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2358"/>
        <w:gridCol w:w="2359"/>
      </w:tblGrid>
      <w:tr w:rsidR="000F0D16" w:rsidTr="00C223E8">
        <w:trPr>
          <w:trHeight w:val="754"/>
        </w:trPr>
        <w:tc>
          <w:tcPr>
            <w:tcW w:w="5670" w:type="dxa"/>
            <w:vMerge w:val="restart"/>
            <w:tcBorders>
              <w:top w:val="nil"/>
              <w:left w:val="nil"/>
              <w:right w:val="nil"/>
            </w:tcBorders>
          </w:tcPr>
          <w:p w:rsidR="000F0D16" w:rsidRDefault="00EA0005" w:rsidP="00583B58">
            <w:pPr>
              <w:ind w:left="-57"/>
            </w:pPr>
            <w:r>
              <w:rPr>
                <w:noProof/>
              </w:rPr>
              <w:drawing>
                <wp:inline distT="0" distB="0" distL="0" distR="0" wp14:anchorId="54C317F9" wp14:editId="5B7B8F69">
                  <wp:extent cx="1800000" cy="45754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M_Logo_turkos_svart_CMY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457540"/>
                          </a:xfrm>
                          <a:prstGeom prst="rect">
                            <a:avLst/>
                          </a:prstGeom>
                        </pic:spPr>
                      </pic:pic>
                    </a:graphicData>
                  </a:graphic>
                </wp:inline>
              </w:drawing>
            </w:r>
          </w:p>
        </w:tc>
        <w:tc>
          <w:tcPr>
            <w:tcW w:w="4717" w:type="dxa"/>
            <w:gridSpan w:val="2"/>
            <w:tcBorders>
              <w:top w:val="nil"/>
              <w:left w:val="nil"/>
              <w:bottom w:val="nil"/>
              <w:right w:val="nil"/>
            </w:tcBorders>
          </w:tcPr>
          <w:p w:rsidR="000F0D16" w:rsidRDefault="000F0D16" w:rsidP="00583B58">
            <w:pPr>
              <w:pStyle w:val="xDokumentnamn"/>
              <w:tabs>
                <w:tab w:val="clear" w:pos="2665"/>
                <w:tab w:val="clear" w:pos="4501"/>
              </w:tabs>
              <w:ind w:left="0"/>
            </w:pPr>
            <w:bookmarkStart w:id="0" w:name="bkmDokumentnamn"/>
            <w:bookmarkEnd w:id="0"/>
          </w:p>
        </w:tc>
      </w:tr>
      <w:tr w:rsidR="000F0D16" w:rsidTr="00C223E8">
        <w:trPr>
          <w:trHeight w:val="454"/>
        </w:trPr>
        <w:tc>
          <w:tcPr>
            <w:tcW w:w="5670" w:type="dxa"/>
            <w:vMerge/>
            <w:tcBorders>
              <w:left w:val="nil"/>
              <w:bottom w:val="nil"/>
              <w:right w:val="nil"/>
            </w:tcBorders>
          </w:tcPr>
          <w:p w:rsidR="000F0D16" w:rsidRDefault="000F0D16" w:rsidP="000F0D16">
            <w:pPr>
              <w:pStyle w:val="Sidhuvud"/>
              <w:tabs>
                <w:tab w:val="left" w:pos="879"/>
              </w:tabs>
              <w:rPr>
                <w:sz w:val="16"/>
              </w:rPr>
            </w:pPr>
          </w:p>
        </w:tc>
        <w:tc>
          <w:tcPr>
            <w:tcW w:w="2358" w:type="dxa"/>
            <w:tcBorders>
              <w:top w:val="nil"/>
              <w:left w:val="nil"/>
              <w:bottom w:val="nil"/>
              <w:right w:val="nil"/>
            </w:tcBorders>
          </w:tcPr>
          <w:p w:rsidR="000F0D16" w:rsidRPr="00A71B66" w:rsidRDefault="000F0D16" w:rsidP="00A71B66">
            <w:pPr>
              <w:pStyle w:val="xDatum"/>
            </w:pPr>
            <w:bookmarkStart w:id="1" w:name="bkmDatum"/>
            <w:bookmarkEnd w:id="1"/>
          </w:p>
        </w:tc>
        <w:tc>
          <w:tcPr>
            <w:tcW w:w="2359" w:type="dxa"/>
            <w:tcBorders>
              <w:top w:val="nil"/>
              <w:left w:val="nil"/>
              <w:bottom w:val="nil"/>
              <w:right w:val="nil"/>
            </w:tcBorders>
          </w:tcPr>
          <w:p w:rsidR="000F0D16" w:rsidRDefault="000F0D16" w:rsidP="00583B58">
            <w:pPr>
              <w:pStyle w:val="xReferens"/>
              <w:tabs>
                <w:tab w:val="clear" w:pos="2665"/>
                <w:tab w:val="clear" w:pos="4501"/>
              </w:tabs>
              <w:ind w:left="28"/>
            </w:pPr>
          </w:p>
        </w:tc>
      </w:tr>
    </w:tbl>
    <w:p w:rsidR="00EB61AF" w:rsidRPr="00EA0005" w:rsidRDefault="00D86FC9" w:rsidP="00EB61AF">
      <w:pPr>
        <w:pStyle w:val="Rubrik"/>
        <w:rPr>
          <w:color w:val="039BA0"/>
        </w:rPr>
      </w:pPr>
      <w:bookmarkStart w:id="2" w:name="bkmReferens"/>
      <w:bookmarkStart w:id="3" w:name="bkmRubrik"/>
      <w:bookmarkStart w:id="4" w:name="bkmStartText"/>
      <w:bookmarkEnd w:id="2"/>
      <w:bookmarkEnd w:id="3"/>
      <w:bookmarkEnd w:id="4"/>
      <w:r>
        <w:rPr>
          <w:color w:val="039BA0"/>
        </w:rPr>
        <w:t>Färdiganmälan av fastighetens avloppsinstallation med tillhörande LTA-</w:t>
      </w:r>
      <w:r w:rsidR="00242D28">
        <w:rPr>
          <w:color w:val="039BA0"/>
        </w:rPr>
        <w:t>pump</w:t>
      </w:r>
      <w:r w:rsidR="002D2098">
        <w:rPr>
          <w:color w:val="039BA0"/>
        </w:rPr>
        <w:t>station</w:t>
      </w:r>
      <w:r>
        <w:rPr>
          <w:color w:val="039BA0"/>
        </w:rPr>
        <w:t xml:space="preserve"> inför anslutning till Karlskoga kommuns allmänna VA-system</w:t>
      </w:r>
    </w:p>
    <w:p w:rsidR="000A0E89" w:rsidRDefault="0049299E" w:rsidP="000A0E89">
      <w:pPr>
        <w:pStyle w:val="Rubrik1"/>
      </w:pPr>
      <w:r>
        <w:t>Kunduppgifter</w:t>
      </w:r>
    </w:p>
    <w:tbl>
      <w:tblPr>
        <w:tblStyle w:val="Tabellrutnt"/>
        <w:tblW w:w="0" w:type="auto"/>
        <w:tblLook w:val="04A0" w:firstRow="1" w:lastRow="0" w:firstColumn="1" w:lastColumn="0" w:noHBand="0" w:noVBand="1"/>
      </w:tblPr>
      <w:tblGrid>
        <w:gridCol w:w="4076"/>
        <w:gridCol w:w="4077"/>
      </w:tblGrid>
      <w:tr w:rsidR="000A0E89" w:rsidRPr="00636A9B" w:rsidTr="007D0D88">
        <w:tc>
          <w:tcPr>
            <w:tcW w:w="4076" w:type="dxa"/>
            <w:tcBorders>
              <w:bottom w:val="nil"/>
            </w:tcBorders>
          </w:tcPr>
          <w:p w:rsidR="000A0E89" w:rsidRPr="00636A9B" w:rsidRDefault="000A0E89" w:rsidP="00636A9B">
            <w:pPr>
              <w:pStyle w:val="Brdtext"/>
              <w:spacing w:beforeLines="20" w:before="48" w:after="20" w:line="276" w:lineRule="auto"/>
              <w:rPr>
                <w:sz w:val="14"/>
                <w:szCs w:val="16"/>
              </w:rPr>
            </w:pPr>
            <w:r w:rsidRPr="00636A9B">
              <w:rPr>
                <w:sz w:val="14"/>
                <w:szCs w:val="16"/>
              </w:rPr>
              <w:t>Namn</w:t>
            </w:r>
          </w:p>
        </w:tc>
        <w:tc>
          <w:tcPr>
            <w:tcW w:w="4077" w:type="dxa"/>
            <w:tcBorders>
              <w:bottom w:val="nil"/>
            </w:tcBorders>
          </w:tcPr>
          <w:p w:rsidR="000A0E89" w:rsidRPr="00636A9B" w:rsidRDefault="000A0E89" w:rsidP="00636A9B">
            <w:pPr>
              <w:pStyle w:val="Brdtext"/>
              <w:spacing w:beforeLines="20" w:before="48" w:after="20" w:line="276" w:lineRule="auto"/>
              <w:rPr>
                <w:sz w:val="14"/>
                <w:szCs w:val="16"/>
              </w:rPr>
            </w:pPr>
            <w:r w:rsidRPr="00636A9B">
              <w:rPr>
                <w:sz w:val="14"/>
                <w:szCs w:val="16"/>
              </w:rPr>
              <w:t>Personnummer/ org nummer</w:t>
            </w:r>
          </w:p>
        </w:tc>
      </w:tr>
      <w:tr w:rsidR="000A0E89" w:rsidRPr="00636A9B" w:rsidTr="007D0D88">
        <w:tc>
          <w:tcPr>
            <w:tcW w:w="4076" w:type="dxa"/>
            <w:tcBorders>
              <w:top w:val="nil"/>
              <w:bottom w:val="single" w:sz="4" w:space="0" w:color="auto"/>
            </w:tcBorders>
          </w:tcPr>
          <w:p w:rsidR="000A0E89" w:rsidRPr="00636A9B" w:rsidRDefault="000A0E89" w:rsidP="002A6AAB">
            <w:pPr>
              <w:pStyle w:val="Brdtext"/>
              <w:spacing w:beforeLines="20" w:before="48" w:after="20" w:line="276" w:lineRule="auto"/>
              <w:rPr>
                <w:sz w:val="16"/>
                <w:szCs w:val="16"/>
              </w:rPr>
            </w:pPr>
          </w:p>
        </w:tc>
        <w:tc>
          <w:tcPr>
            <w:tcW w:w="4077" w:type="dxa"/>
            <w:tcBorders>
              <w:top w:val="nil"/>
              <w:bottom w:val="single" w:sz="4" w:space="0" w:color="auto"/>
            </w:tcBorders>
          </w:tcPr>
          <w:p w:rsidR="000A0E89" w:rsidRPr="00636A9B" w:rsidRDefault="000A0E89" w:rsidP="00636A9B">
            <w:pPr>
              <w:pStyle w:val="Brdtext"/>
              <w:spacing w:beforeLines="20" w:before="48" w:after="20" w:line="276" w:lineRule="auto"/>
              <w:rPr>
                <w:sz w:val="16"/>
                <w:szCs w:val="16"/>
              </w:rPr>
            </w:pPr>
          </w:p>
        </w:tc>
      </w:tr>
      <w:tr w:rsidR="007A377A" w:rsidRPr="00636A9B" w:rsidTr="0033726D">
        <w:tc>
          <w:tcPr>
            <w:tcW w:w="4076" w:type="dxa"/>
            <w:tcBorders>
              <w:bottom w:val="nil"/>
            </w:tcBorders>
          </w:tcPr>
          <w:p w:rsidR="007A377A" w:rsidRPr="00636A9B" w:rsidRDefault="002D2098" w:rsidP="00242D28">
            <w:pPr>
              <w:pStyle w:val="Brdtext"/>
              <w:spacing w:beforeLines="20" w:before="48" w:after="20" w:line="276" w:lineRule="auto"/>
              <w:rPr>
                <w:sz w:val="14"/>
                <w:szCs w:val="16"/>
              </w:rPr>
            </w:pPr>
            <w:r w:rsidRPr="00636A9B">
              <w:rPr>
                <w:sz w:val="14"/>
                <w:szCs w:val="16"/>
              </w:rPr>
              <w:t>Adress där LTA-</w:t>
            </w:r>
            <w:r w:rsidR="00242D28">
              <w:rPr>
                <w:sz w:val="14"/>
                <w:szCs w:val="16"/>
              </w:rPr>
              <w:t>pumpstation</w:t>
            </w:r>
            <w:r w:rsidRPr="00636A9B">
              <w:rPr>
                <w:sz w:val="14"/>
                <w:szCs w:val="16"/>
              </w:rPr>
              <w:t xml:space="preserve"> ska anslutas</w:t>
            </w:r>
          </w:p>
        </w:tc>
        <w:tc>
          <w:tcPr>
            <w:tcW w:w="4077" w:type="dxa"/>
            <w:tcBorders>
              <w:bottom w:val="nil"/>
            </w:tcBorders>
          </w:tcPr>
          <w:p w:rsidR="007A377A" w:rsidRPr="00636A9B" w:rsidRDefault="002D2098" w:rsidP="00636A9B">
            <w:pPr>
              <w:pStyle w:val="Brdtext"/>
              <w:spacing w:beforeLines="20" w:before="48" w:after="20" w:line="276" w:lineRule="auto"/>
              <w:rPr>
                <w:sz w:val="14"/>
                <w:szCs w:val="16"/>
              </w:rPr>
            </w:pPr>
            <w:r w:rsidRPr="00636A9B">
              <w:rPr>
                <w:sz w:val="14"/>
                <w:szCs w:val="16"/>
              </w:rPr>
              <w:t>Fastighetsbeteckning</w:t>
            </w:r>
          </w:p>
        </w:tc>
      </w:tr>
      <w:tr w:rsidR="007A377A" w:rsidRPr="00636A9B" w:rsidTr="0033726D">
        <w:tc>
          <w:tcPr>
            <w:tcW w:w="4076" w:type="dxa"/>
            <w:tcBorders>
              <w:top w:val="nil"/>
              <w:bottom w:val="single" w:sz="4" w:space="0" w:color="auto"/>
            </w:tcBorders>
          </w:tcPr>
          <w:p w:rsidR="007A377A" w:rsidRPr="00636A9B" w:rsidRDefault="007A377A" w:rsidP="00636A9B">
            <w:pPr>
              <w:pStyle w:val="Brdtext"/>
              <w:spacing w:beforeLines="20" w:before="48" w:after="20" w:line="276" w:lineRule="auto"/>
              <w:rPr>
                <w:sz w:val="16"/>
                <w:szCs w:val="16"/>
              </w:rPr>
            </w:pPr>
          </w:p>
        </w:tc>
        <w:tc>
          <w:tcPr>
            <w:tcW w:w="4077" w:type="dxa"/>
            <w:tcBorders>
              <w:top w:val="nil"/>
              <w:bottom w:val="single" w:sz="4" w:space="0" w:color="auto"/>
            </w:tcBorders>
          </w:tcPr>
          <w:p w:rsidR="007A377A" w:rsidRPr="00636A9B" w:rsidRDefault="007A377A" w:rsidP="00636A9B">
            <w:pPr>
              <w:pStyle w:val="Brdtext"/>
              <w:spacing w:beforeLines="20" w:before="48" w:after="20" w:line="276" w:lineRule="auto"/>
              <w:rPr>
                <w:sz w:val="16"/>
                <w:szCs w:val="16"/>
              </w:rPr>
            </w:pPr>
          </w:p>
        </w:tc>
      </w:tr>
      <w:tr w:rsidR="000A0E89" w:rsidRPr="00636A9B" w:rsidTr="007D0D88">
        <w:tc>
          <w:tcPr>
            <w:tcW w:w="4076" w:type="dxa"/>
            <w:tcBorders>
              <w:bottom w:val="nil"/>
            </w:tcBorders>
          </w:tcPr>
          <w:p w:rsidR="000A0E89" w:rsidRPr="00636A9B" w:rsidRDefault="000A0E89" w:rsidP="00636A9B">
            <w:pPr>
              <w:pStyle w:val="Brdtext"/>
              <w:spacing w:beforeLines="20" w:before="48" w:after="20" w:line="276" w:lineRule="auto"/>
              <w:rPr>
                <w:sz w:val="14"/>
                <w:szCs w:val="16"/>
              </w:rPr>
            </w:pPr>
            <w:r w:rsidRPr="00636A9B">
              <w:rPr>
                <w:sz w:val="14"/>
                <w:szCs w:val="16"/>
              </w:rPr>
              <w:t>E-postadress</w:t>
            </w:r>
          </w:p>
        </w:tc>
        <w:tc>
          <w:tcPr>
            <w:tcW w:w="4077" w:type="dxa"/>
            <w:tcBorders>
              <w:bottom w:val="nil"/>
            </w:tcBorders>
          </w:tcPr>
          <w:p w:rsidR="000A0E89" w:rsidRPr="00636A9B" w:rsidRDefault="000A0E89" w:rsidP="00636A9B">
            <w:pPr>
              <w:pStyle w:val="Brdtext"/>
              <w:spacing w:beforeLines="20" w:before="48" w:after="20" w:line="276" w:lineRule="auto"/>
              <w:rPr>
                <w:sz w:val="14"/>
                <w:szCs w:val="16"/>
              </w:rPr>
            </w:pPr>
            <w:r w:rsidRPr="00636A9B">
              <w:rPr>
                <w:sz w:val="14"/>
                <w:szCs w:val="16"/>
              </w:rPr>
              <w:t>Telefonnummer</w:t>
            </w:r>
          </w:p>
        </w:tc>
      </w:tr>
      <w:tr w:rsidR="000A0E89" w:rsidRPr="00636A9B" w:rsidTr="00CF17E0">
        <w:tc>
          <w:tcPr>
            <w:tcW w:w="4076" w:type="dxa"/>
            <w:tcBorders>
              <w:top w:val="nil"/>
              <w:bottom w:val="nil"/>
            </w:tcBorders>
          </w:tcPr>
          <w:p w:rsidR="000A0E89" w:rsidRPr="00636A9B" w:rsidRDefault="000A0E89" w:rsidP="00636A9B">
            <w:pPr>
              <w:pStyle w:val="Brdtext"/>
              <w:spacing w:beforeLines="20" w:before="48" w:after="20" w:line="276" w:lineRule="auto"/>
              <w:rPr>
                <w:sz w:val="16"/>
                <w:szCs w:val="16"/>
              </w:rPr>
            </w:pPr>
          </w:p>
        </w:tc>
        <w:tc>
          <w:tcPr>
            <w:tcW w:w="4077" w:type="dxa"/>
            <w:tcBorders>
              <w:top w:val="nil"/>
              <w:bottom w:val="nil"/>
            </w:tcBorders>
          </w:tcPr>
          <w:p w:rsidR="000A0E89" w:rsidRPr="00636A9B" w:rsidRDefault="000A0E89" w:rsidP="00636A9B">
            <w:pPr>
              <w:pStyle w:val="Brdtext"/>
              <w:spacing w:beforeLines="20" w:before="48" w:after="20" w:line="276" w:lineRule="auto"/>
              <w:rPr>
                <w:sz w:val="16"/>
                <w:szCs w:val="16"/>
              </w:rPr>
            </w:pPr>
          </w:p>
        </w:tc>
      </w:tr>
      <w:tr w:rsidR="00CF17E0" w:rsidRPr="00636A9B" w:rsidTr="00A92960">
        <w:tc>
          <w:tcPr>
            <w:tcW w:w="4076" w:type="dxa"/>
            <w:tcBorders>
              <w:bottom w:val="nil"/>
            </w:tcBorders>
          </w:tcPr>
          <w:p w:rsidR="00CF17E0" w:rsidRPr="00636A9B" w:rsidRDefault="00CF17E0" w:rsidP="00636A9B">
            <w:pPr>
              <w:pStyle w:val="Brdtext"/>
              <w:spacing w:beforeLines="20" w:before="48" w:after="20" w:line="276" w:lineRule="auto"/>
              <w:rPr>
                <w:sz w:val="14"/>
                <w:szCs w:val="16"/>
              </w:rPr>
            </w:pPr>
            <w:r w:rsidRPr="00636A9B">
              <w:rPr>
                <w:sz w:val="14"/>
                <w:szCs w:val="16"/>
              </w:rPr>
              <w:t xml:space="preserve">Namn </w:t>
            </w:r>
            <w:r w:rsidR="0049299E" w:rsidRPr="00636A9B">
              <w:rPr>
                <w:sz w:val="14"/>
                <w:szCs w:val="16"/>
              </w:rPr>
              <w:t xml:space="preserve">på </w:t>
            </w:r>
            <w:r w:rsidRPr="00636A9B">
              <w:rPr>
                <w:sz w:val="14"/>
                <w:szCs w:val="16"/>
              </w:rPr>
              <w:t>behörig VVS installatör</w:t>
            </w:r>
          </w:p>
        </w:tc>
        <w:tc>
          <w:tcPr>
            <w:tcW w:w="4077" w:type="dxa"/>
            <w:tcBorders>
              <w:bottom w:val="nil"/>
            </w:tcBorders>
          </w:tcPr>
          <w:p w:rsidR="00CF17E0" w:rsidRPr="00636A9B" w:rsidRDefault="00CF17E0" w:rsidP="00636A9B">
            <w:pPr>
              <w:pStyle w:val="Brdtext"/>
              <w:spacing w:beforeLines="20" w:before="48" w:after="20" w:line="276" w:lineRule="auto"/>
              <w:rPr>
                <w:sz w:val="14"/>
                <w:szCs w:val="16"/>
              </w:rPr>
            </w:pPr>
            <w:r w:rsidRPr="00636A9B">
              <w:rPr>
                <w:sz w:val="14"/>
                <w:szCs w:val="16"/>
              </w:rPr>
              <w:t>VVS företag samt telefonnummer</w:t>
            </w:r>
          </w:p>
        </w:tc>
      </w:tr>
      <w:tr w:rsidR="00CF17E0" w:rsidRPr="00636A9B" w:rsidTr="00A92960">
        <w:tc>
          <w:tcPr>
            <w:tcW w:w="4076" w:type="dxa"/>
            <w:tcBorders>
              <w:top w:val="nil"/>
              <w:bottom w:val="single" w:sz="4" w:space="0" w:color="auto"/>
            </w:tcBorders>
          </w:tcPr>
          <w:p w:rsidR="00CF17E0" w:rsidRPr="00636A9B" w:rsidRDefault="00CF17E0" w:rsidP="00636A9B">
            <w:pPr>
              <w:pStyle w:val="Brdtext"/>
              <w:spacing w:beforeLines="20" w:before="48" w:after="20" w:line="276" w:lineRule="auto"/>
              <w:rPr>
                <w:sz w:val="16"/>
                <w:szCs w:val="16"/>
              </w:rPr>
            </w:pPr>
          </w:p>
        </w:tc>
        <w:tc>
          <w:tcPr>
            <w:tcW w:w="4077" w:type="dxa"/>
            <w:tcBorders>
              <w:top w:val="nil"/>
              <w:bottom w:val="single" w:sz="4" w:space="0" w:color="auto"/>
            </w:tcBorders>
          </w:tcPr>
          <w:p w:rsidR="00CF17E0" w:rsidRPr="00636A9B" w:rsidRDefault="00CF17E0" w:rsidP="00636A9B">
            <w:pPr>
              <w:pStyle w:val="Brdtext"/>
              <w:spacing w:beforeLines="20" w:before="48" w:after="20" w:line="276" w:lineRule="auto"/>
              <w:rPr>
                <w:sz w:val="16"/>
                <w:szCs w:val="16"/>
              </w:rPr>
            </w:pPr>
          </w:p>
        </w:tc>
      </w:tr>
      <w:tr w:rsidR="00CF17E0" w:rsidRPr="00636A9B" w:rsidTr="00A92960">
        <w:tc>
          <w:tcPr>
            <w:tcW w:w="4076" w:type="dxa"/>
            <w:tcBorders>
              <w:bottom w:val="nil"/>
            </w:tcBorders>
          </w:tcPr>
          <w:p w:rsidR="00CF17E0" w:rsidRPr="00636A9B" w:rsidRDefault="00CF17E0" w:rsidP="00636A9B">
            <w:pPr>
              <w:pStyle w:val="Brdtext"/>
              <w:spacing w:beforeLines="20" w:before="48" w:after="20" w:line="276" w:lineRule="auto"/>
              <w:rPr>
                <w:sz w:val="14"/>
                <w:szCs w:val="16"/>
              </w:rPr>
            </w:pPr>
            <w:r w:rsidRPr="00636A9B">
              <w:rPr>
                <w:sz w:val="14"/>
                <w:szCs w:val="16"/>
              </w:rPr>
              <w:t xml:space="preserve">Namn </w:t>
            </w:r>
            <w:r w:rsidR="0049299E" w:rsidRPr="00636A9B">
              <w:rPr>
                <w:sz w:val="14"/>
                <w:szCs w:val="16"/>
              </w:rPr>
              <w:t xml:space="preserve">på </w:t>
            </w:r>
            <w:r w:rsidRPr="00636A9B">
              <w:rPr>
                <w:sz w:val="14"/>
                <w:szCs w:val="16"/>
              </w:rPr>
              <w:t>behörig Elinstallatör</w:t>
            </w:r>
          </w:p>
        </w:tc>
        <w:tc>
          <w:tcPr>
            <w:tcW w:w="4077" w:type="dxa"/>
            <w:tcBorders>
              <w:bottom w:val="nil"/>
            </w:tcBorders>
          </w:tcPr>
          <w:p w:rsidR="00CF17E0" w:rsidRPr="00636A9B" w:rsidRDefault="00CF17E0" w:rsidP="00636A9B">
            <w:pPr>
              <w:pStyle w:val="Brdtext"/>
              <w:spacing w:beforeLines="20" w:before="48" w:after="20" w:line="276" w:lineRule="auto"/>
              <w:rPr>
                <w:sz w:val="14"/>
                <w:szCs w:val="16"/>
              </w:rPr>
            </w:pPr>
            <w:r w:rsidRPr="00636A9B">
              <w:rPr>
                <w:sz w:val="14"/>
                <w:szCs w:val="16"/>
              </w:rPr>
              <w:t>Elföretag samt telefonnummer</w:t>
            </w:r>
          </w:p>
        </w:tc>
      </w:tr>
      <w:tr w:rsidR="00CF17E0" w:rsidRPr="00636A9B" w:rsidTr="00A92960">
        <w:tc>
          <w:tcPr>
            <w:tcW w:w="4076" w:type="dxa"/>
            <w:tcBorders>
              <w:top w:val="nil"/>
              <w:bottom w:val="single" w:sz="4" w:space="0" w:color="auto"/>
            </w:tcBorders>
          </w:tcPr>
          <w:p w:rsidR="00CF17E0" w:rsidRPr="00636A9B" w:rsidRDefault="00CF17E0" w:rsidP="00636A9B">
            <w:pPr>
              <w:pStyle w:val="Brdtext"/>
              <w:spacing w:beforeLines="20" w:before="48" w:after="20" w:line="276" w:lineRule="auto"/>
              <w:rPr>
                <w:sz w:val="16"/>
                <w:szCs w:val="16"/>
              </w:rPr>
            </w:pPr>
          </w:p>
        </w:tc>
        <w:tc>
          <w:tcPr>
            <w:tcW w:w="4077" w:type="dxa"/>
            <w:tcBorders>
              <w:top w:val="nil"/>
              <w:bottom w:val="single" w:sz="4" w:space="0" w:color="auto"/>
            </w:tcBorders>
          </w:tcPr>
          <w:p w:rsidR="00CF17E0" w:rsidRPr="00636A9B" w:rsidRDefault="00CF17E0" w:rsidP="00636A9B">
            <w:pPr>
              <w:pStyle w:val="Brdtext"/>
              <w:spacing w:beforeLines="20" w:before="48" w:after="20" w:line="276" w:lineRule="auto"/>
              <w:rPr>
                <w:sz w:val="16"/>
                <w:szCs w:val="16"/>
              </w:rPr>
            </w:pPr>
          </w:p>
        </w:tc>
      </w:tr>
    </w:tbl>
    <w:p w:rsidR="00CF17E0" w:rsidRDefault="00CF17E0" w:rsidP="00CF17E0">
      <w:pPr>
        <w:pStyle w:val="Rubrik1"/>
      </w:pPr>
      <w:r>
        <w:t>Kontrollplan – fylls i av utförare (fastighetsägare/entreprenör)</w:t>
      </w:r>
    </w:p>
    <w:p w:rsidR="00E92936" w:rsidRPr="00E92936" w:rsidRDefault="00E92936" w:rsidP="00E92936">
      <w:pPr>
        <w:pStyle w:val="Brdtext"/>
        <w:spacing w:line="276" w:lineRule="auto"/>
        <w:rPr>
          <w:sz w:val="16"/>
        </w:rPr>
      </w:pPr>
      <w:r w:rsidRPr="00E92936">
        <w:rPr>
          <w:sz w:val="16"/>
        </w:rPr>
        <w:t>Kontrollplan nedan ska vara ifyllt av fastighetsägaren och överlämnas till VA-bolagets driftpersonal vid besiktningstillfället.</w:t>
      </w:r>
    </w:p>
    <w:tbl>
      <w:tblPr>
        <w:tblStyle w:val="Tabellrutnt"/>
        <w:tblW w:w="8163" w:type="dxa"/>
        <w:tblInd w:w="-5" w:type="dxa"/>
        <w:tblLook w:val="04A0" w:firstRow="1" w:lastRow="0" w:firstColumn="1" w:lastColumn="0" w:noHBand="0" w:noVBand="1"/>
      </w:tblPr>
      <w:tblGrid>
        <w:gridCol w:w="6098"/>
        <w:gridCol w:w="586"/>
        <w:gridCol w:w="564"/>
        <w:gridCol w:w="915"/>
      </w:tblGrid>
      <w:tr w:rsidR="00B9094B" w:rsidRPr="00702CE4" w:rsidTr="00B9094B">
        <w:trPr>
          <w:trHeight w:val="145"/>
        </w:trPr>
        <w:tc>
          <w:tcPr>
            <w:tcW w:w="6098" w:type="dxa"/>
            <w:vMerge w:val="restart"/>
          </w:tcPr>
          <w:p w:rsidR="00206C97" w:rsidRDefault="00206C97" w:rsidP="00636A9B">
            <w:pPr>
              <w:tabs>
                <w:tab w:val="left" w:pos="938"/>
              </w:tabs>
              <w:spacing w:beforeLines="20" w:before="48" w:afterLines="20" w:after="48" w:line="276" w:lineRule="auto"/>
              <w:rPr>
                <w:sz w:val="18"/>
                <w:szCs w:val="22"/>
              </w:rPr>
            </w:pPr>
            <w:r>
              <w:rPr>
                <w:b/>
                <w:color w:val="FF0000"/>
                <w:sz w:val="18"/>
                <w:szCs w:val="22"/>
              </w:rPr>
              <w:t>Fastighetsinstallation</w:t>
            </w:r>
          </w:p>
          <w:p w:rsidR="00B9094B" w:rsidRPr="00702CE4" w:rsidRDefault="00B9094B" w:rsidP="00636A9B">
            <w:pPr>
              <w:tabs>
                <w:tab w:val="left" w:pos="938"/>
              </w:tabs>
              <w:spacing w:beforeLines="20" w:before="48" w:afterLines="20" w:after="48" w:line="276" w:lineRule="auto"/>
              <w:rPr>
                <w:sz w:val="14"/>
              </w:rPr>
            </w:pPr>
            <w:r w:rsidRPr="00702CE4">
              <w:rPr>
                <w:sz w:val="14"/>
                <w:szCs w:val="18"/>
              </w:rPr>
              <w:t>Fylls i av fastighetsägare alternativt entreprenör.</w:t>
            </w:r>
            <w:r w:rsidRPr="00702CE4">
              <w:rPr>
                <w:sz w:val="14"/>
                <w:szCs w:val="22"/>
              </w:rPr>
              <w:t xml:space="preserve"> </w:t>
            </w:r>
            <w:r w:rsidRPr="00702CE4">
              <w:rPr>
                <w:sz w:val="14"/>
                <w:szCs w:val="18"/>
              </w:rPr>
              <w:t>OBS att fastighetsägaren är den juridiskt ansvarige för entreprenörens jobb.</w:t>
            </w:r>
          </w:p>
        </w:tc>
        <w:tc>
          <w:tcPr>
            <w:tcW w:w="1150" w:type="dxa"/>
            <w:gridSpan w:val="2"/>
            <w:shd w:val="clear" w:color="auto" w:fill="E1F3F3" w:themeFill="accent6" w:themeFillTint="33"/>
          </w:tcPr>
          <w:p w:rsidR="00B9094B" w:rsidRPr="00702CE4" w:rsidRDefault="00B9094B" w:rsidP="003B1630">
            <w:pPr>
              <w:tabs>
                <w:tab w:val="left" w:pos="938"/>
              </w:tabs>
              <w:spacing w:beforeLines="20" w:before="48" w:afterLines="20" w:after="48" w:line="276" w:lineRule="auto"/>
              <w:jc w:val="center"/>
              <w:rPr>
                <w:sz w:val="14"/>
              </w:rPr>
            </w:pPr>
            <w:r w:rsidRPr="00702CE4">
              <w:rPr>
                <w:sz w:val="14"/>
              </w:rPr>
              <w:t>Fylls i av utförare</w:t>
            </w:r>
          </w:p>
        </w:tc>
        <w:tc>
          <w:tcPr>
            <w:tcW w:w="915" w:type="dxa"/>
            <w:shd w:val="clear" w:color="auto" w:fill="C6D9F1" w:themeFill="text2" w:themeFillTint="33"/>
          </w:tcPr>
          <w:p w:rsidR="00B9094B" w:rsidRPr="00702CE4" w:rsidRDefault="00B9094B" w:rsidP="003B1630">
            <w:pPr>
              <w:tabs>
                <w:tab w:val="left" w:pos="938"/>
              </w:tabs>
              <w:spacing w:beforeLines="20" w:before="48" w:afterLines="20" w:after="48" w:line="276" w:lineRule="auto"/>
              <w:jc w:val="center"/>
              <w:rPr>
                <w:sz w:val="14"/>
              </w:rPr>
            </w:pPr>
            <w:r w:rsidRPr="00702CE4">
              <w:rPr>
                <w:sz w:val="14"/>
              </w:rPr>
              <w:t>Fylls i av VA-bolaget</w:t>
            </w:r>
          </w:p>
        </w:tc>
      </w:tr>
      <w:tr w:rsidR="00B9094B" w:rsidRPr="00702CE4" w:rsidTr="00B9094B">
        <w:trPr>
          <w:trHeight w:val="145"/>
        </w:trPr>
        <w:tc>
          <w:tcPr>
            <w:tcW w:w="6098" w:type="dxa"/>
            <w:vMerge/>
          </w:tcPr>
          <w:p w:rsidR="00B9094B" w:rsidRPr="00702CE4" w:rsidRDefault="00B9094B" w:rsidP="00636A9B">
            <w:pPr>
              <w:tabs>
                <w:tab w:val="left" w:pos="938"/>
              </w:tabs>
              <w:spacing w:beforeLines="20" w:before="48" w:afterLines="20" w:after="48" w:line="276" w:lineRule="auto"/>
              <w:rPr>
                <w:b/>
                <w:color w:val="FF0000"/>
                <w:sz w:val="14"/>
                <w:szCs w:val="22"/>
              </w:rPr>
            </w:pPr>
          </w:p>
        </w:tc>
        <w:tc>
          <w:tcPr>
            <w:tcW w:w="586" w:type="dxa"/>
            <w:shd w:val="clear" w:color="auto" w:fill="E1F3F3" w:themeFill="accent6" w:themeFillTint="33"/>
          </w:tcPr>
          <w:p w:rsidR="00B9094B" w:rsidRPr="00702CE4" w:rsidRDefault="00B9094B" w:rsidP="003B1630">
            <w:pPr>
              <w:tabs>
                <w:tab w:val="left" w:pos="938"/>
              </w:tabs>
              <w:spacing w:beforeLines="20" w:before="48" w:afterLines="20" w:after="48" w:line="276" w:lineRule="auto"/>
              <w:jc w:val="center"/>
              <w:rPr>
                <w:sz w:val="14"/>
              </w:rPr>
            </w:pPr>
            <w:r w:rsidRPr="00702CE4">
              <w:rPr>
                <w:sz w:val="14"/>
              </w:rPr>
              <w:t>Datum</w:t>
            </w:r>
          </w:p>
        </w:tc>
        <w:tc>
          <w:tcPr>
            <w:tcW w:w="564" w:type="dxa"/>
            <w:shd w:val="clear" w:color="auto" w:fill="E1F3F3" w:themeFill="accent6" w:themeFillTint="33"/>
          </w:tcPr>
          <w:p w:rsidR="00B9094B" w:rsidRPr="00702CE4" w:rsidRDefault="00B9094B" w:rsidP="003B1630">
            <w:pPr>
              <w:tabs>
                <w:tab w:val="left" w:pos="938"/>
              </w:tabs>
              <w:spacing w:beforeLines="20" w:before="48" w:afterLines="20" w:after="48" w:line="276" w:lineRule="auto"/>
              <w:jc w:val="center"/>
              <w:rPr>
                <w:sz w:val="14"/>
              </w:rPr>
            </w:pPr>
            <w:r w:rsidRPr="00702CE4">
              <w:rPr>
                <w:sz w:val="14"/>
              </w:rPr>
              <w:t>Sign</w:t>
            </w:r>
          </w:p>
        </w:tc>
        <w:tc>
          <w:tcPr>
            <w:tcW w:w="915" w:type="dxa"/>
            <w:shd w:val="clear" w:color="auto" w:fill="C6D9F1" w:themeFill="text2" w:themeFillTint="33"/>
          </w:tcPr>
          <w:p w:rsidR="00B9094B" w:rsidRPr="00702CE4" w:rsidRDefault="00B9094B" w:rsidP="003B1630">
            <w:pPr>
              <w:tabs>
                <w:tab w:val="left" w:pos="938"/>
              </w:tabs>
              <w:spacing w:beforeLines="20" w:before="48" w:afterLines="20" w:after="48" w:line="276" w:lineRule="auto"/>
              <w:jc w:val="center"/>
              <w:rPr>
                <w:sz w:val="14"/>
              </w:rPr>
            </w:pPr>
            <w:r w:rsidRPr="00702CE4">
              <w:rPr>
                <w:sz w:val="14"/>
              </w:rPr>
              <w:t>Anm.</w:t>
            </w:r>
          </w:p>
        </w:tc>
      </w:tr>
      <w:tr w:rsidR="00B9094B" w:rsidRPr="00702CE4" w:rsidTr="00B9094B">
        <w:tc>
          <w:tcPr>
            <w:tcW w:w="6098" w:type="dxa"/>
          </w:tcPr>
          <w:p w:rsidR="00B9094B" w:rsidRPr="004B0D05" w:rsidRDefault="00B9094B" w:rsidP="004B0D05">
            <w:pPr>
              <w:tabs>
                <w:tab w:val="left" w:pos="938"/>
              </w:tabs>
              <w:spacing w:beforeLines="20" w:before="48" w:afterLines="20" w:after="48" w:line="276" w:lineRule="auto"/>
              <w:rPr>
                <w:sz w:val="14"/>
              </w:rPr>
            </w:pPr>
            <w:r w:rsidRPr="004B0D05">
              <w:rPr>
                <w:sz w:val="14"/>
              </w:rPr>
              <w:t>Anläggningen är utförd i enlighet med pumpleverantörens monteringsanvisning (t.ex. frostskydd, förankring och placering).</w:t>
            </w:r>
          </w:p>
        </w:tc>
        <w:tc>
          <w:tcPr>
            <w:tcW w:w="586" w:type="dxa"/>
            <w:shd w:val="clear" w:color="auto" w:fill="E1F3F3" w:themeFill="accent6" w:themeFillTint="33"/>
          </w:tcPr>
          <w:p w:rsidR="00B9094B" w:rsidRPr="00702CE4" w:rsidRDefault="00B9094B" w:rsidP="00636A9B">
            <w:pPr>
              <w:tabs>
                <w:tab w:val="left" w:pos="938"/>
              </w:tabs>
              <w:spacing w:beforeLines="20" w:before="48" w:afterLines="20" w:after="48" w:line="276" w:lineRule="auto"/>
              <w:rPr>
                <w:sz w:val="14"/>
              </w:rPr>
            </w:pPr>
          </w:p>
        </w:tc>
        <w:tc>
          <w:tcPr>
            <w:tcW w:w="564" w:type="dxa"/>
            <w:shd w:val="clear" w:color="auto" w:fill="E1F3F3" w:themeFill="accent6" w:themeFillTint="33"/>
          </w:tcPr>
          <w:p w:rsidR="00B9094B" w:rsidRPr="00702CE4" w:rsidRDefault="00B9094B" w:rsidP="00636A9B">
            <w:pPr>
              <w:tabs>
                <w:tab w:val="left" w:pos="938"/>
              </w:tabs>
              <w:spacing w:beforeLines="20" w:before="48" w:afterLines="20" w:after="48" w:line="276" w:lineRule="auto"/>
              <w:rPr>
                <w:sz w:val="14"/>
              </w:rPr>
            </w:pPr>
          </w:p>
        </w:tc>
        <w:tc>
          <w:tcPr>
            <w:tcW w:w="915" w:type="dxa"/>
            <w:shd w:val="clear" w:color="auto" w:fill="C6D9F1" w:themeFill="text2" w:themeFillTint="33"/>
          </w:tcPr>
          <w:p w:rsidR="00B9094B" w:rsidRPr="00702CE4" w:rsidRDefault="00B9094B" w:rsidP="00636A9B">
            <w:pPr>
              <w:tabs>
                <w:tab w:val="left" w:pos="938"/>
              </w:tabs>
              <w:spacing w:beforeLines="20" w:before="48" w:afterLines="20" w:after="48" w:line="276" w:lineRule="auto"/>
              <w:rPr>
                <w:sz w:val="14"/>
              </w:rPr>
            </w:pPr>
          </w:p>
        </w:tc>
      </w:tr>
      <w:tr w:rsidR="00B9094B" w:rsidRPr="00702CE4" w:rsidTr="00B9094B">
        <w:tc>
          <w:tcPr>
            <w:tcW w:w="6098" w:type="dxa"/>
          </w:tcPr>
          <w:p w:rsidR="00B9094B" w:rsidRPr="004B0D05" w:rsidRDefault="00B9094B" w:rsidP="004B0D05">
            <w:pPr>
              <w:tabs>
                <w:tab w:val="left" w:pos="938"/>
              </w:tabs>
              <w:spacing w:beforeLines="20" w:before="48" w:afterLines="20" w:after="48" w:line="276" w:lineRule="auto"/>
              <w:rPr>
                <w:sz w:val="14"/>
              </w:rPr>
            </w:pPr>
            <w:r w:rsidRPr="004B0D05">
              <w:rPr>
                <w:b/>
                <w:color w:val="0070C0"/>
                <w:sz w:val="14"/>
              </w:rPr>
              <w:t>Vattenledningen</w:t>
            </w:r>
            <w:r w:rsidRPr="004B0D05">
              <w:rPr>
                <w:sz w:val="14"/>
              </w:rPr>
              <w:t xml:space="preserve"> inom fastigheten ska vara utförd med tryckklass </w:t>
            </w:r>
            <w:r w:rsidRPr="004B0D05">
              <w:rPr>
                <w:b/>
                <w:color w:val="0070C0"/>
                <w:sz w:val="14"/>
              </w:rPr>
              <w:t xml:space="preserve">PN10 (blå märkning). </w:t>
            </w:r>
            <w:r w:rsidRPr="004B0D05">
              <w:rPr>
                <w:sz w:val="14"/>
              </w:rPr>
              <w:t>Ledningen bör vara placerad frostfritt, alternativt med frostskydd.</w:t>
            </w:r>
          </w:p>
        </w:tc>
        <w:tc>
          <w:tcPr>
            <w:tcW w:w="586" w:type="dxa"/>
            <w:shd w:val="clear" w:color="auto" w:fill="E1F3F3" w:themeFill="accent6" w:themeFillTint="33"/>
          </w:tcPr>
          <w:p w:rsidR="00B9094B" w:rsidRPr="00702CE4" w:rsidRDefault="00B9094B" w:rsidP="00636A9B">
            <w:pPr>
              <w:tabs>
                <w:tab w:val="left" w:pos="938"/>
              </w:tabs>
              <w:spacing w:beforeLines="20" w:before="48" w:afterLines="20" w:after="48" w:line="276" w:lineRule="auto"/>
              <w:rPr>
                <w:sz w:val="14"/>
              </w:rPr>
            </w:pPr>
          </w:p>
        </w:tc>
        <w:tc>
          <w:tcPr>
            <w:tcW w:w="564" w:type="dxa"/>
            <w:shd w:val="clear" w:color="auto" w:fill="E1F3F3" w:themeFill="accent6" w:themeFillTint="33"/>
          </w:tcPr>
          <w:p w:rsidR="00B9094B" w:rsidRPr="00702CE4" w:rsidRDefault="00B9094B" w:rsidP="00636A9B">
            <w:pPr>
              <w:tabs>
                <w:tab w:val="left" w:pos="938"/>
              </w:tabs>
              <w:spacing w:beforeLines="20" w:before="48" w:afterLines="20" w:after="48" w:line="276" w:lineRule="auto"/>
              <w:rPr>
                <w:sz w:val="14"/>
              </w:rPr>
            </w:pPr>
          </w:p>
        </w:tc>
        <w:tc>
          <w:tcPr>
            <w:tcW w:w="915" w:type="dxa"/>
            <w:shd w:val="clear" w:color="auto" w:fill="C6D9F1" w:themeFill="text2" w:themeFillTint="33"/>
          </w:tcPr>
          <w:p w:rsidR="00B9094B" w:rsidRPr="00702CE4" w:rsidRDefault="00B9094B" w:rsidP="00636A9B">
            <w:pPr>
              <w:tabs>
                <w:tab w:val="left" w:pos="938"/>
              </w:tabs>
              <w:spacing w:beforeLines="20" w:before="48" w:afterLines="20" w:after="48" w:line="276" w:lineRule="auto"/>
              <w:rPr>
                <w:sz w:val="14"/>
              </w:rPr>
            </w:pPr>
          </w:p>
        </w:tc>
      </w:tr>
      <w:tr w:rsidR="00B9094B" w:rsidRPr="00702CE4" w:rsidTr="00B9094B">
        <w:tc>
          <w:tcPr>
            <w:tcW w:w="6098" w:type="dxa"/>
          </w:tcPr>
          <w:p w:rsidR="00B9094B" w:rsidRPr="004B0D05" w:rsidRDefault="00B9094B" w:rsidP="004B0D05">
            <w:pPr>
              <w:tabs>
                <w:tab w:val="left" w:pos="938"/>
              </w:tabs>
              <w:spacing w:beforeLines="20" w:before="48" w:afterLines="20" w:after="48" w:line="276" w:lineRule="auto"/>
              <w:rPr>
                <w:sz w:val="14"/>
              </w:rPr>
            </w:pPr>
            <w:r w:rsidRPr="004B0D05">
              <w:rPr>
                <w:b/>
                <w:color w:val="996633"/>
                <w:sz w:val="14"/>
              </w:rPr>
              <w:t>Tryckavloppsledningen</w:t>
            </w:r>
            <w:r w:rsidRPr="004B0D05">
              <w:rPr>
                <w:sz w:val="14"/>
              </w:rPr>
              <w:t xml:space="preserve"> inom fastigheten ska vara utförd med ledningsdimension beroende av stationens fabrikat (40 mm alternativt 50 mm), tryckklass </w:t>
            </w:r>
            <w:r w:rsidRPr="004B0D05">
              <w:rPr>
                <w:b/>
                <w:color w:val="996633"/>
                <w:sz w:val="14"/>
              </w:rPr>
              <w:t>PN10 (brun märkning).</w:t>
            </w:r>
            <w:r w:rsidRPr="004B0D05">
              <w:rPr>
                <w:sz w:val="14"/>
              </w:rPr>
              <w:t xml:space="preserve"> Ledningen bör vara placerad frostfritt, alternativt med frostskydd.</w:t>
            </w:r>
          </w:p>
        </w:tc>
        <w:tc>
          <w:tcPr>
            <w:tcW w:w="586" w:type="dxa"/>
            <w:shd w:val="clear" w:color="auto" w:fill="E1F3F3" w:themeFill="accent6" w:themeFillTint="33"/>
          </w:tcPr>
          <w:p w:rsidR="00B9094B" w:rsidRPr="00702CE4" w:rsidRDefault="00B9094B" w:rsidP="00636A9B">
            <w:pPr>
              <w:tabs>
                <w:tab w:val="left" w:pos="938"/>
              </w:tabs>
              <w:spacing w:beforeLines="20" w:before="48" w:afterLines="20" w:after="48" w:line="276" w:lineRule="auto"/>
              <w:rPr>
                <w:sz w:val="14"/>
              </w:rPr>
            </w:pPr>
          </w:p>
        </w:tc>
        <w:tc>
          <w:tcPr>
            <w:tcW w:w="564" w:type="dxa"/>
            <w:shd w:val="clear" w:color="auto" w:fill="E1F3F3" w:themeFill="accent6" w:themeFillTint="33"/>
          </w:tcPr>
          <w:p w:rsidR="00B9094B" w:rsidRPr="00702CE4" w:rsidRDefault="00B9094B" w:rsidP="00636A9B">
            <w:pPr>
              <w:tabs>
                <w:tab w:val="left" w:pos="938"/>
              </w:tabs>
              <w:spacing w:beforeLines="20" w:before="48" w:afterLines="20" w:after="48" w:line="276" w:lineRule="auto"/>
              <w:rPr>
                <w:sz w:val="14"/>
              </w:rPr>
            </w:pPr>
          </w:p>
        </w:tc>
        <w:tc>
          <w:tcPr>
            <w:tcW w:w="915" w:type="dxa"/>
            <w:shd w:val="clear" w:color="auto" w:fill="C6D9F1" w:themeFill="text2" w:themeFillTint="33"/>
          </w:tcPr>
          <w:p w:rsidR="00B9094B" w:rsidRPr="00702CE4" w:rsidRDefault="00B9094B" w:rsidP="00636A9B">
            <w:pPr>
              <w:tabs>
                <w:tab w:val="left" w:pos="938"/>
              </w:tabs>
              <w:spacing w:beforeLines="20" w:before="48" w:afterLines="20" w:after="48" w:line="276" w:lineRule="auto"/>
              <w:rPr>
                <w:sz w:val="14"/>
              </w:rPr>
            </w:pPr>
          </w:p>
        </w:tc>
      </w:tr>
      <w:tr w:rsidR="00B9094B" w:rsidRPr="00702CE4" w:rsidTr="00B9094B">
        <w:tc>
          <w:tcPr>
            <w:tcW w:w="6098" w:type="dxa"/>
          </w:tcPr>
          <w:p w:rsidR="00B9094B" w:rsidRPr="004B0D05" w:rsidRDefault="00B9094B" w:rsidP="004B0D05">
            <w:pPr>
              <w:tabs>
                <w:tab w:val="left" w:pos="938"/>
              </w:tabs>
              <w:spacing w:beforeLines="20" w:before="48" w:afterLines="20" w:after="48" w:line="276" w:lineRule="auto"/>
              <w:rPr>
                <w:sz w:val="14"/>
              </w:rPr>
            </w:pPr>
            <w:r w:rsidRPr="004B0D05">
              <w:rPr>
                <w:sz w:val="14"/>
              </w:rPr>
              <w:t>Marken inom en radie av 1,5 meter från LTA-stationens mitt ska luta svagt ut från locket och vara fri från grövre växtlighet eller byggnation för att underlätta för VA-bolagets driftpersonal vid service och underhåll. Ytvatten ska</w:t>
            </w:r>
            <w:r w:rsidRPr="004B0D05">
              <w:rPr>
                <w:b/>
                <w:sz w:val="14"/>
              </w:rPr>
              <w:t xml:space="preserve"> inte</w:t>
            </w:r>
            <w:r w:rsidRPr="004B0D05">
              <w:rPr>
                <w:sz w:val="14"/>
              </w:rPr>
              <w:t xml:space="preserve"> kunna rinna in mot tanklocket.</w:t>
            </w:r>
          </w:p>
        </w:tc>
        <w:tc>
          <w:tcPr>
            <w:tcW w:w="586" w:type="dxa"/>
            <w:shd w:val="clear" w:color="auto" w:fill="E1F3F3" w:themeFill="accent6" w:themeFillTint="33"/>
          </w:tcPr>
          <w:p w:rsidR="00B9094B" w:rsidRPr="00702CE4" w:rsidRDefault="00B9094B" w:rsidP="00636A9B">
            <w:pPr>
              <w:tabs>
                <w:tab w:val="left" w:pos="938"/>
              </w:tabs>
              <w:spacing w:beforeLines="20" w:before="48" w:afterLines="20" w:after="48" w:line="276" w:lineRule="auto"/>
              <w:rPr>
                <w:sz w:val="14"/>
              </w:rPr>
            </w:pPr>
          </w:p>
        </w:tc>
        <w:tc>
          <w:tcPr>
            <w:tcW w:w="564" w:type="dxa"/>
            <w:shd w:val="clear" w:color="auto" w:fill="E1F3F3" w:themeFill="accent6" w:themeFillTint="33"/>
          </w:tcPr>
          <w:p w:rsidR="00B9094B" w:rsidRPr="00702CE4" w:rsidRDefault="00B9094B" w:rsidP="00636A9B">
            <w:pPr>
              <w:tabs>
                <w:tab w:val="left" w:pos="938"/>
              </w:tabs>
              <w:spacing w:beforeLines="20" w:before="48" w:afterLines="20" w:after="48" w:line="276" w:lineRule="auto"/>
              <w:rPr>
                <w:sz w:val="14"/>
              </w:rPr>
            </w:pPr>
          </w:p>
        </w:tc>
        <w:tc>
          <w:tcPr>
            <w:tcW w:w="915" w:type="dxa"/>
            <w:shd w:val="clear" w:color="auto" w:fill="C6D9F1" w:themeFill="text2" w:themeFillTint="33"/>
          </w:tcPr>
          <w:p w:rsidR="00B9094B" w:rsidRPr="00702CE4" w:rsidRDefault="00B9094B" w:rsidP="00636A9B">
            <w:pPr>
              <w:tabs>
                <w:tab w:val="left" w:pos="938"/>
              </w:tabs>
              <w:spacing w:beforeLines="20" w:before="48" w:afterLines="20" w:after="48" w:line="276" w:lineRule="auto"/>
              <w:rPr>
                <w:sz w:val="14"/>
              </w:rPr>
            </w:pPr>
          </w:p>
        </w:tc>
      </w:tr>
      <w:tr w:rsidR="00B9094B" w:rsidRPr="00702CE4" w:rsidTr="00B9094B">
        <w:tc>
          <w:tcPr>
            <w:tcW w:w="6098" w:type="dxa"/>
          </w:tcPr>
          <w:p w:rsidR="00B9094B" w:rsidRPr="004B0D05" w:rsidRDefault="00B9094B" w:rsidP="004B0D05">
            <w:pPr>
              <w:tabs>
                <w:tab w:val="left" w:pos="938"/>
              </w:tabs>
              <w:spacing w:beforeLines="20" w:before="48" w:afterLines="20" w:after="48" w:line="276" w:lineRule="auto"/>
              <w:rPr>
                <w:sz w:val="14"/>
              </w:rPr>
            </w:pPr>
            <w:r w:rsidRPr="004B0D05">
              <w:rPr>
                <w:sz w:val="14"/>
              </w:rPr>
              <w:t>LTA-stationen är placerad lättåtkomligt. Det ska gå att ta sig fram obehindrat med bil mellan farbar väg och LTA-stationen.</w:t>
            </w:r>
          </w:p>
        </w:tc>
        <w:tc>
          <w:tcPr>
            <w:tcW w:w="586" w:type="dxa"/>
            <w:shd w:val="clear" w:color="auto" w:fill="E1F3F3" w:themeFill="accent6" w:themeFillTint="33"/>
          </w:tcPr>
          <w:p w:rsidR="00B9094B" w:rsidRPr="00702CE4" w:rsidRDefault="00B9094B" w:rsidP="00636A9B">
            <w:pPr>
              <w:tabs>
                <w:tab w:val="left" w:pos="938"/>
              </w:tabs>
              <w:spacing w:beforeLines="20" w:before="48" w:afterLines="20" w:after="48" w:line="276" w:lineRule="auto"/>
              <w:rPr>
                <w:sz w:val="14"/>
              </w:rPr>
            </w:pPr>
          </w:p>
        </w:tc>
        <w:tc>
          <w:tcPr>
            <w:tcW w:w="564" w:type="dxa"/>
            <w:shd w:val="clear" w:color="auto" w:fill="E1F3F3" w:themeFill="accent6" w:themeFillTint="33"/>
          </w:tcPr>
          <w:p w:rsidR="00B9094B" w:rsidRPr="00702CE4" w:rsidRDefault="00B9094B" w:rsidP="00636A9B">
            <w:pPr>
              <w:tabs>
                <w:tab w:val="left" w:pos="938"/>
              </w:tabs>
              <w:spacing w:beforeLines="20" w:before="48" w:afterLines="20" w:after="48" w:line="276" w:lineRule="auto"/>
              <w:rPr>
                <w:sz w:val="14"/>
              </w:rPr>
            </w:pPr>
          </w:p>
        </w:tc>
        <w:tc>
          <w:tcPr>
            <w:tcW w:w="915" w:type="dxa"/>
            <w:shd w:val="clear" w:color="auto" w:fill="C6D9F1" w:themeFill="text2" w:themeFillTint="33"/>
          </w:tcPr>
          <w:p w:rsidR="00B9094B" w:rsidRPr="00702CE4" w:rsidRDefault="00B9094B" w:rsidP="00636A9B">
            <w:pPr>
              <w:tabs>
                <w:tab w:val="left" w:pos="938"/>
              </w:tabs>
              <w:spacing w:beforeLines="20" w:before="48" w:afterLines="20" w:after="48" w:line="276" w:lineRule="auto"/>
              <w:rPr>
                <w:sz w:val="14"/>
              </w:rPr>
            </w:pPr>
          </w:p>
        </w:tc>
      </w:tr>
      <w:tr w:rsidR="00702CE4" w:rsidRPr="00702CE4" w:rsidTr="00B9094B">
        <w:tc>
          <w:tcPr>
            <w:tcW w:w="6098" w:type="dxa"/>
          </w:tcPr>
          <w:p w:rsidR="00702CE4" w:rsidRPr="004E6DBA" w:rsidRDefault="00702CE4" w:rsidP="004B0D05">
            <w:pPr>
              <w:tabs>
                <w:tab w:val="left" w:pos="938"/>
              </w:tabs>
              <w:spacing w:beforeLines="20" w:before="48" w:afterLines="20" w:after="48" w:line="276" w:lineRule="auto"/>
              <w:rPr>
                <w:sz w:val="14"/>
              </w:rPr>
            </w:pPr>
            <w:r w:rsidRPr="004E6DBA">
              <w:rPr>
                <w:sz w:val="14"/>
              </w:rPr>
              <w:t>Ingen överbyggnad på stationen tillåts pga. tillgänglighet för drift och underhåll.</w:t>
            </w:r>
          </w:p>
        </w:tc>
        <w:tc>
          <w:tcPr>
            <w:tcW w:w="586" w:type="dxa"/>
            <w:shd w:val="clear" w:color="auto" w:fill="E1F3F3" w:themeFill="accent6" w:themeFillTint="33"/>
          </w:tcPr>
          <w:p w:rsidR="00702CE4" w:rsidRPr="00702CE4" w:rsidRDefault="00702CE4" w:rsidP="00636A9B">
            <w:pPr>
              <w:tabs>
                <w:tab w:val="left" w:pos="938"/>
              </w:tabs>
              <w:spacing w:beforeLines="20" w:before="48" w:afterLines="20" w:after="48" w:line="276" w:lineRule="auto"/>
              <w:rPr>
                <w:sz w:val="14"/>
              </w:rPr>
            </w:pPr>
          </w:p>
        </w:tc>
        <w:tc>
          <w:tcPr>
            <w:tcW w:w="564" w:type="dxa"/>
            <w:shd w:val="clear" w:color="auto" w:fill="E1F3F3" w:themeFill="accent6" w:themeFillTint="33"/>
          </w:tcPr>
          <w:p w:rsidR="00702CE4" w:rsidRPr="00702CE4" w:rsidRDefault="00702CE4" w:rsidP="00636A9B">
            <w:pPr>
              <w:tabs>
                <w:tab w:val="left" w:pos="938"/>
              </w:tabs>
              <w:spacing w:beforeLines="20" w:before="48" w:afterLines="20" w:after="48" w:line="276" w:lineRule="auto"/>
              <w:rPr>
                <w:sz w:val="14"/>
              </w:rPr>
            </w:pPr>
          </w:p>
        </w:tc>
        <w:tc>
          <w:tcPr>
            <w:tcW w:w="915" w:type="dxa"/>
            <w:shd w:val="clear" w:color="auto" w:fill="C6D9F1" w:themeFill="text2" w:themeFillTint="33"/>
          </w:tcPr>
          <w:p w:rsidR="00702CE4" w:rsidRPr="00702CE4" w:rsidRDefault="00702CE4" w:rsidP="00636A9B">
            <w:pPr>
              <w:tabs>
                <w:tab w:val="left" w:pos="938"/>
              </w:tabs>
              <w:spacing w:beforeLines="20" w:before="48" w:afterLines="20" w:after="48" w:line="276" w:lineRule="auto"/>
              <w:rPr>
                <w:sz w:val="14"/>
              </w:rPr>
            </w:pPr>
          </w:p>
        </w:tc>
      </w:tr>
      <w:tr w:rsidR="00B9094B" w:rsidRPr="00702CE4" w:rsidTr="00B9094B">
        <w:tc>
          <w:tcPr>
            <w:tcW w:w="6098" w:type="dxa"/>
          </w:tcPr>
          <w:p w:rsidR="00B9094B" w:rsidRPr="004B0D05" w:rsidRDefault="00B9094B" w:rsidP="004B0D05">
            <w:pPr>
              <w:tabs>
                <w:tab w:val="left" w:pos="938"/>
              </w:tabs>
              <w:spacing w:beforeLines="20" w:before="48" w:afterLines="20" w:after="48" w:line="276" w:lineRule="auto"/>
              <w:rPr>
                <w:sz w:val="14"/>
              </w:rPr>
            </w:pPr>
            <w:r w:rsidRPr="004B0D05">
              <w:rPr>
                <w:sz w:val="14"/>
              </w:rPr>
              <w:t xml:space="preserve">Fastighetens samtliga spillvattensystem är överkopplade till pumptanken </w:t>
            </w:r>
            <w:r w:rsidRPr="004B0D05">
              <w:rPr>
                <w:b/>
                <w:color w:val="996633"/>
                <w:sz w:val="14"/>
              </w:rPr>
              <w:t>(brun märkning).</w:t>
            </w:r>
          </w:p>
        </w:tc>
        <w:tc>
          <w:tcPr>
            <w:tcW w:w="586" w:type="dxa"/>
            <w:shd w:val="clear" w:color="auto" w:fill="E1F3F3" w:themeFill="accent6" w:themeFillTint="33"/>
          </w:tcPr>
          <w:p w:rsidR="00B9094B" w:rsidRPr="00702CE4" w:rsidRDefault="00B9094B" w:rsidP="00636A9B">
            <w:pPr>
              <w:tabs>
                <w:tab w:val="left" w:pos="938"/>
              </w:tabs>
              <w:spacing w:beforeLines="20" w:before="48" w:afterLines="20" w:after="48" w:line="276" w:lineRule="auto"/>
              <w:rPr>
                <w:sz w:val="14"/>
              </w:rPr>
            </w:pPr>
          </w:p>
        </w:tc>
        <w:tc>
          <w:tcPr>
            <w:tcW w:w="564" w:type="dxa"/>
            <w:shd w:val="clear" w:color="auto" w:fill="E1F3F3" w:themeFill="accent6" w:themeFillTint="33"/>
          </w:tcPr>
          <w:p w:rsidR="00B9094B" w:rsidRPr="00702CE4" w:rsidRDefault="00B9094B" w:rsidP="00636A9B">
            <w:pPr>
              <w:tabs>
                <w:tab w:val="left" w:pos="938"/>
              </w:tabs>
              <w:spacing w:beforeLines="20" w:before="48" w:afterLines="20" w:after="48" w:line="276" w:lineRule="auto"/>
              <w:rPr>
                <w:sz w:val="14"/>
              </w:rPr>
            </w:pPr>
          </w:p>
        </w:tc>
        <w:tc>
          <w:tcPr>
            <w:tcW w:w="915" w:type="dxa"/>
            <w:shd w:val="clear" w:color="auto" w:fill="C6D9F1" w:themeFill="text2" w:themeFillTint="33"/>
          </w:tcPr>
          <w:p w:rsidR="00B9094B" w:rsidRPr="00702CE4" w:rsidRDefault="00B9094B" w:rsidP="00636A9B">
            <w:pPr>
              <w:tabs>
                <w:tab w:val="left" w:pos="938"/>
              </w:tabs>
              <w:spacing w:beforeLines="20" w:before="48" w:afterLines="20" w:after="48" w:line="276" w:lineRule="auto"/>
              <w:rPr>
                <w:sz w:val="14"/>
              </w:rPr>
            </w:pPr>
          </w:p>
        </w:tc>
      </w:tr>
      <w:tr w:rsidR="00B9094B" w:rsidRPr="00702CE4" w:rsidTr="00B9094B">
        <w:tc>
          <w:tcPr>
            <w:tcW w:w="6098" w:type="dxa"/>
          </w:tcPr>
          <w:p w:rsidR="00B9094B" w:rsidRPr="00702CE4" w:rsidRDefault="00702CE4" w:rsidP="004B0D05">
            <w:pPr>
              <w:tabs>
                <w:tab w:val="left" w:pos="426"/>
              </w:tabs>
              <w:spacing w:beforeLines="20" w:before="48" w:afterLines="20" w:after="48" w:line="276" w:lineRule="auto"/>
              <w:rPr>
                <w:sz w:val="14"/>
              </w:rPr>
            </w:pPr>
            <w:r w:rsidRPr="004E6DBA">
              <w:rPr>
                <w:sz w:val="14"/>
              </w:rPr>
              <w:t xml:space="preserve">Endast </w:t>
            </w:r>
            <w:r w:rsidR="004E6DBA">
              <w:rPr>
                <w:sz w:val="14"/>
              </w:rPr>
              <w:t>spillvatten (</w:t>
            </w:r>
            <w:r w:rsidRPr="004E6DBA">
              <w:rPr>
                <w:sz w:val="14"/>
              </w:rPr>
              <w:t>bad-, dusch-, tvätt-, disk- och toalettvatten</w:t>
            </w:r>
            <w:r w:rsidR="004E6DBA">
              <w:rPr>
                <w:sz w:val="14"/>
              </w:rPr>
              <w:t>)</w:t>
            </w:r>
            <w:r w:rsidRPr="004E6DBA">
              <w:rPr>
                <w:sz w:val="14"/>
              </w:rPr>
              <w:t xml:space="preserve"> leds till stationen. </w:t>
            </w:r>
            <w:r w:rsidR="00B9094B" w:rsidRPr="004E6DBA">
              <w:rPr>
                <w:sz w:val="14"/>
              </w:rPr>
              <w:t>Drän</w:t>
            </w:r>
            <w:r w:rsidR="00B9094B" w:rsidRPr="00702CE4">
              <w:rPr>
                <w:sz w:val="14"/>
              </w:rPr>
              <w:t>- eller stuprörsvatten (såsom regn- och smältvatten) är inte kopplat till pumpen. (Om dagvatten kopplas in har VA-bolaget rätt att stänga anläggningen.)</w:t>
            </w:r>
          </w:p>
        </w:tc>
        <w:tc>
          <w:tcPr>
            <w:tcW w:w="586" w:type="dxa"/>
            <w:shd w:val="clear" w:color="auto" w:fill="E1F3F3" w:themeFill="accent6" w:themeFillTint="33"/>
          </w:tcPr>
          <w:p w:rsidR="00B9094B" w:rsidRPr="00702CE4" w:rsidRDefault="00B9094B" w:rsidP="00636A9B">
            <w:pPr>
              <w:tabs>
                <w:tab w:val="left" w:pos="938"/>
              </w:tabs>
              <w:spacing w:beforeLines="20" w:before="48" w:afterLines="20" w:after="48" w:line="276" w:lineRule="auto"/>
              <w:rPr>
                <w:sz w:val="14"/>
              </w:rPr>
            </w:pPr>
          </w:p>
        </w:tc>
        <w:tc>
          <w:tcPr>
            <w:tcW w:w="564" w:type="dxa"/>
            <w:shd w:val="clear" w:color="auto" w:fill="E1F3F3" w:themeFill="accent6" w:themeFillTint="33"/>
          </w:tcPr>
          <w:p w:rsidR="00B9094B" w:rsidRPr="00702CE4" w:rsidRDefault="00B9094B" w:rsidP="00636A9B">
            <w:pPr>
              <w:tabs>
                <w:tab w:val="left" w:pos="938"/>
              </w:tabs>
              <w:spacing w:beforeLines="20" w:before="48" w:afterLines="20" w:after="48" w:line="276" w:lineRule="auto"/>
              <w:rPr>
                <w:sz w:val="14"/>
              </w:rPr>
            </w:pPr>
          </w:p>
        </w:tc>
        <w:tc>
          <w:tcPr>
            <w:tcW w:w="915" w:type="dxa"/>
            <w:shd w:val="clear" w:color="auto" w:fill="C6D9F1" w:themeFill="text2" w:themeFillTint="33"/>
          </w:tcPr>
          <w:p w:rsidR="00B9094B" w:rsidRPr="00702CE4" w:rsidRDefault="00B9094B" w:rsidP="00636A9B">
            <w:pPr>
              <w:tabs>
                <w:tab w:val="left" w:pos="938"/>
              </w:tabs>
              <w:spacing w:beforeLines="20" w:before="48" w:afterLines="20" w:after="48" w:line="276" w:lineRule="auto"/>
              <w:rPr>
                <w:sz w:val="14"/>
              </w:rPr>
            </w:pPr>
          </w:p>
        </w:tc>
      </w:tr>
      <w:tr w:rsidR="00B9094B" w:rsidRPr="00702CE4" w:rsidTr="00B9094B">
        <w:tc>
          <w:tcPr>
            <w:tcW w:w="6098" w:type="dxa"/>
          </w:tcPr>
          <w:p w:rsidR="00B9094B" w:rsidRPr="004B0D05" w:rsidRDefault="00B9094B" w:rsidP="004B0D05">
            <w:pPr>
              <w:tabs>
                <w:tab w:val="left" w:pos="938"/>
              </w:tabs>
              <w:spacing w:beforeLines="20" w:before="48" w:afterLines="20" w:after="48" w:line="276" w:lineRule="auto"/>
              <w:rPr>
                <w:sz w:val="14"/>
              </w:rPr>
            </w:pPr>
            <w:r w:rsidRPr="004B0D05">
              <w:rPr>
                <w:sz w:val="14"/>
              </w:rPr>
              <w:t>Pumptanken är tömd, torr och rengjord (sand och grus i pumptanken skadar pumpen). Spillvattenledning ska vara renspolad. Detta görs med fördel samma dag som driftpersonal ska installera pumpen.</w:t>
            </w:r>
          </w:p>
        </w:tc>
        <w:tc>
          <w:tcPr>
            <w:tcW w:w="586" w:type="dxa"/>
            <w:shd w:val="clear" w:color="auto" w:fill="E1F3F3" w:themeFill="accent6" w:themeFillTint="33"/>
          </w:tcPr>
          <w:p w:rsidR="00B9094B" w:rsidRPr="00702CE4" w:rsidRDefault="00B9094B" w:rsidP="00636A9B">
            <w:pPr>
              <w:tabs>
                <w:tab w:val="left" w:pos="938"/>
              </w:tabs>
              <w:spacing w:beforeLines="20" w:before="48" w:afterLines="20" w:after="48" w:line="276" w:lineRule="auto"/>
              <w:rPr>
                <w:sz w:val="14"/>
              </w:rPr>
            </w:pPr>
          </w:p>
        </w:tc>
        <w:tc>
          <w:tcPr>
            <w:tcW w:w="564" w:type="dxa"/>
            <w:shd w:val="clear" w:color="auto" w:fill="E1F3F3" w:themeFill="accent6" w:themeFillTint="33"/>
          </w:tcPr>
          <w:p w:rsidR="00B9094B" w:rsidRPr="00702CE4" w:rsidRDefault="00B9094B" w:rsidP="00636A9B">
            <w:pPr>
              <w:tabs>
                <w:tab w:val="left" w:pos="938"/>
              </w:tabs>
              <w:spacing w:beforeLines="20" w:before="48" w:afterLines="20" w:after="48" w:line="276" w:lineRule="auto"/>
              <w:rPr>
                <w:sz w:val="14"/>
              </w:rPr>
            </w:pPr>
          </w:p>
        </w:tc>
        <w:tc>
          <w:tcPr>
            <w:tcW w:w="915" w:type="dxa"/>
            <w:shd w:val="clear" w:color="auto" w:fill="C6D9F1" w:themeFill="text2" w:themeFillTint="33"/>
          </w:tcPr>
          <w:p w:rsidR="00B9094B" w:rsidRPr="00702CE4" w:rsidRDefault="00B9094B" w:rsidP="00636A9B">
            <w:pPr>
              <w:tabs>
                <w:tab w:val="left" w:pos="938"/>
              </w:tabs>
              <w:spacing w:beforeLines="20" w:before="48" w:afterLines="20" w:after="48" w:line="276" w:lineRule="auto"/>
              <w:rPr>
                <w:sz w:val="14"/>
              </w:rPr>
            </w:pPr>
          </w:p>
        </w:tc>
      </w:tr>
      <w:tr w:rsidR="00B9094B" w:rsidRPr="00702CE4" w:rsidTr="00B9094B">
        <w:tc>
          <w:tcPr>
            <w:tcW w:w="6098" w:type="dxa"/>
          </w:tcPr>
          <w:p w:rsidR="00B9094B" w:rsidRPr="004B0D05" w:rsidRDefault="00B9094B" w:rsidP="004B0D05">
            <w:pPr>
              <w:tabs>
                <w:tab w:val="left" w:pos="938"/>
              </w:tabs>
              <w:spacing w:beforeLines="20" w:before="48" w:afterLines="20" w:after="48" w:line="276" w:lineRule="auto"/>
              <w:rPr>
                <w:sz w:val="14"/>
              </w:rPr>
            </w:pPr>
            <w:r w:rsidRPr="004B0D05">
              <w:rPr>
                <w:sz w:val="14"/>
              </w:rPr>
              <w:t>Fungerande tappkran i kök, badrum, källare eller vattenutkastare finns för påfyllning av pumptank (vid montering av pumpen.)</w:t>
            </w:r>
          </w:p>
        </w:tc>
        <w:tc>
          <w:tcPr>
            <w:tcW w:w="586" w:type="dxa"/>
            <w:shd w:val="clear" w:color="auto" w:fill="E1F3F3" w:themeFill="accent6" w:themeFillTint="33"/>
          </w:tcPr>
          <w:p w:rsidR="00B9094B" w:rsidRPr="00702CE4" w:rsidRDefault="00B9094B" w:rsidP="00636A9B">
            <w:pPr>
              <w:tabs>
                <w:tab w:val="left" w:pos="938"/>
              </w:tabs>
              <w:spacing w:beforeLines="20" w:before="48" w:afterLines="20" w:after="48" w:line="276" w:lineRule="auto"/>
              <w:rPr>
                <w:sz w:val="14"/>
              </w:rPr>
            </w:pPr>
          </w:p>
        </w:tc>
        <w:tc>
          <w:tcPr>
            <w:tcW w:w="564" w:type="dxa"/>
            <w:shd w:val="clear" w:color="auto" w:fill="E1F3F3" w:themeFill="accent6" w:themeFillTint="33"/>
          </w:tcPr>
          <w:p w:rsidR="00B9094B" w:rsidRPr="00702CE4" w:rsidRDefault="00B9094B" w:rsidP="00636A9B">
            <w:pPr>
              <w:tabs>
                <w:tab w:val="left" w:pos="938"/>
              </w:tabs>
              <w:spacing w:beforeLines="20" w:before="48" w:afterLines="20" w:after="48" w:line="276" w:lineRule="auto"/>
              <w:rPr>
                <w:sz w:val="14"/>
              </w:rPr>
            </w:pPr>
          </w:p>
        </w:tc>
        <w:tc>
          <w:tcPr>
            <w:tcW w:w="915" w:type="dxa"/>
            <w:shd w:val="clear" w:color="auto" w:fill="C6D9F1" w:themeFill="text2" w:themeFillTint="33"/>
          </w:tcPr>
          <w:p w:rsidR="00B9094B" w:rsidRPr="00702CE4" w:rsidRDefault="00B9094B" w:rsidP="00636A9B">
            <w:pPr>
              <w:tabs>
                <w:tab w:val="left" w:pos="938"/>
              </w:tabs>
              <w:spacing w:beforeLines="20" w:before="48" w:afterLines="20" w:after="48" w:line="276" w:lineRule="auto"/>
              <w:rPr>
                <w:sz w:val="14"/>
              </w:rPr>
            </w:pPr>
          </w:p>
        </w:tc>
      </w:tr>
      <w:tr w:rsidR="00702CE4" w:rsidRPr="00702CE4" w:rsidTr="00B9094B">
        <w:tc>
          <w:tcPr>
            <w:tcW w:w="6098" w:type="dxa"/>
          </w:tcPr>
          <w:p w:rsidR="00702CE4" w:rsidRPr="004E6DBA" w:rsidRDefault="00702CE4" w:rsidP="004B0D05">
            <w:pPr>
              <w:tabs>
                <w:tab w:val="left" w:pos="938"/>
              </w:tabs>
              <w:spacing w:beforeLines="20" w:before="48" w:afterLines="20" w:after="48" w:line="276" w:lineRule="auto"/>
              <w:rPr>
                <w:sz w:val="14"/>
              </w:rPr>
            </w:pPr>
            <w:r w:rsidRPr="004E6DBA">
              <w:rPr>
                <w:sz w:val="14"/>
              </w:rPr>
              <w:t>Locket till LTA-stationen är låst med bult och mutter för att inte riskera att någon ramlar ner i den eller att föremål som inte hör hemma i avloppet slängs ner. OBS! Det är fastighetsägarens ansvar att hålla locket till LTA-stationen låst. VA-bolagets driftpersonal behöver tillgång till stationen vid drift och underhållsarbeten.</w:t>
            </w:r>
          </w:p>
        </w:tc>
        <w:tc>
          <w:tcPr>
            <w:tcW w:w="586" w:type="dxa"/>
            <w:shd w:val="clear" w:color="auto" w:fill="E1F3F3" w:themeFill="accent6" w:themeFillTint="33"/>
          </w:tcPr>
          <w:p w:rsidR="00702CE4" w:rsidRPr="00702CE4" w:rsidRDefault="00702CE4" w:rsidP="00636A9B">
            <w:pPr>
              <w:tabs>
                <w:tab w:val="left" w:pos="938"/>
              </w:tabs>
              <w:spacing w:beforeLines="20" w:before="48" w:afterLines="20" w:after="48" w:line="276" w:lineRule="auto"/>
              <w:rPr>
                <w:sz w:val="14"/>
              </w:rPr>
            </w:pPr>
          </w:p>
        </w:tc>
        <w:tc>
          <w:tcPr>
            <w:tcW w:w="564" w:type="dxa"/>
            <w:shd w:val="clear" w:color="auto" w:fill="E1F3F3" w:themeFill="accent6" w:themeFillTint="33"/>
          </w:tcPr>
          <w:p w:rsidR="00702CE4" w:rsidRPr="00702CE4" w:rsidRDefault="00702CE4" w:rsidP="00636A9B">
            <w:pPr>
              <w:tabs>
                <w:tab w:val="left" w:pos="938"/>
              </w:tabs>
              <w:spacing w:beforeLines="20" w:before="48" w:afterLines="20" w:after="48" w:line="276" w:lineRule="auto"/>
              <w:rPr>
                <w:sz w:val="14"/>
              </w:rPr>
            </w:pPr>
          </w:p>
        </w:tc>
        <w:tc>
          <w:tcPr>
            <w:tcW w:w="915" w:type="dxa"/>
            <w:shd w:val="clear" w:color="auto" w:fill="C6D9F1" w:themeFill="text2" w:themeFillTint="33"/>
          </w:tcPr>
          <w:p w:rsidR="00702CE4" w:rsidRPr="00702CE4" w:rsidRDefault="00702CE4" w:rsidP="00636A9B">
            <w:pPr>
              <w:tabs>
                <w:tab w:val="left" w:pos="938"/>
              </w:tabs>
              <w:spacing w:beforeLines="20" w:before="48" w:afterLines="20" w:after="48" w:line="276" w:lineRule="auto"/>
              <w:rPr>
                <w:sz w:val="14"/>
              </w:rPr>
            </w:pPr>
          </w:p>
        </w:tc>
      </w:tr>
      <w:tr w:rsidR="00CD58B8" w:rsidRPr="00702CE4" w:rsidTr="00A62629">
        <w:tc>
          <w:tcPr>
            <w:tcW w:w="6098" w:type="dxa"/>
            <w:vMerge w:val="restart"/>
          </w:tcPr>
          <w:p w:rsidR="00CD58B8" w:rsidRDefault="00CD58B8" w:rsidP="00CD58B8">
            <w:pPr>
              <w:tabs>
                <w:tab w:val="left" w:pos="938"/>
              </w:tabs>
              <w:spacing w:beforeLines="20" w:before="48" w:afterLines="20" w:after="48" w:line="276" w:lineRule="auto"/>
              <w:rPr>
                <w:b/>
                <w:color w:val="FF0000"/>
                <w:sz w:val="18"/>
                <w:szCs w:val="22"/>
              </w:rPr>
            </w:pPr>
            <w:bookmarkStart w:id="5" w:name="_GoBack"/>
            <w:bookmarkEnd w:id="5"/>
            <w:r w:rsidRPr="003B1630">
              <w:rPr>
                <w:b/>
                <w:color w:val="FF0000"/>
                <w:sz w:val="18"/>
                <w:szCs w:val="22"/>
              </w:rPr>
              <w:lastRenderedPageBreak/>
              <w:t>Elinstallation fastighet / elskåp</w:t>
            </w:r>
          </w:p>
          <w:p w:rsidR="00CD58B8" w:rsidRPr="00CD58B8" w:rsidRDefault="00CD58B8" w:rsidP="00CD58B8">
            <w:pPr>
              <w:tabs>
                <w:tab w:val="left" w:pos="938"/>
              </w:tabs>
              <w:spacing w:beforeLines="20" w:before="48" w:afterLines="20" w:after="48" w:line="276" w:lineRule="auto"/>
              <w:rPr>
                <w:b/>
                <w:sz w:val="14"/>
                <w:szCs w:val="22"/>
              </w:rPr>
            </w:pPr>
            <w:r w:rsidRPr="00702CE4">
              <w:rPr>
                <w:sz w:val="14"/>
                <w:szCs w:val="18"/>
              </w:rPr>
              <w:t>Fylls i av fastighetsägare alternativt entreprenör.</w:t>
            </w:r>
            <w:r w:rsidRPr="00702CE4">
              <w:rPr>
                <w:sz w:val="14"/>
                <w:szCs w:val="22"/>
              </w:rPr>
              <w:t xml:space="preserve"> </w:t>
            </w:r>
            <w:r w:rsidRPr="00702CE4">
              <w:rPr>
                <w:sz w:val="14"/>
                <w:szCs w:val="18"/>
              </w:rPr>
              <w:t>OBS att fastighetsägaren är den juridiskt ansvarige för entreprenörens jobb.</w:t>
            </w:r>
          </w:p>
        </w:tc>
        <w:tc>
          <w:tcPr>
            <w:tcW w:w="1150" w:type="dxa"/>
            <w:gridSpan w:val="2"/>
            <w:shd w:val="clear" w:color="auto" w:fill="E1F3F3" w:themeFill="accent6" w:themeFillTint="33"/>
          </w:tcPr>
          <w:p w:rsidR="00CD58B8" w:rsidRPr="00702CE4" w:rsidRDefault="00CD58B8" w:rsidP="00CD58B8">
            <w:pPr>
              <w:tabs>
                <w:tab w:val="left" w:pos="938"/>
              </w:tabs>
              <w:spacing w:beforeLines="20" w:before="48" w:afterLines="20" w:after="48" w:line="276" w:lineRule="auto"/>
              <w:jc w:val="center"/>
              <w:rPr>
                <w:sz w:val="14"/>
              </w:rPr>
            </w:pPr>
            <w:r w:rsidRPr="00702CE4">
              <w:rPr>
                <w:sz w:val="14"/>
              </w:rPr>
              <w:t>Fylls i av utförare</w:t>
            </w:r>
          </w:p>
        </w:tc>
        <w:tc>
          <w:tcPr>
            <w:tcW w:w="915" w:type="dxa"/>
            <w:shd w:val="clear" w:color="auto" w:fill="C6D9F1" w:themeFill="text2" w:themeFillTint="33"/>
          </w:tcPr>
          <w:p w:rsidR="00CD58B8" w:rsidRPr="00702CE4" w:rsidRDefault="00CD58B8" w:rsidP="00CD58B8">
            <w:pPr>
              <w:tabs>
                <w:tab w:val="left" w:pos="938"/>
              </w:tabs>
              <w:spacing w:beforeLines="20" w:before="48" w:afterLines="20" w:after="48" w:line="276" w:lineRule="auto"/>
              <w:jc w:val="center"/>
              <w:rPr>
                <w:sz w:val="14"/>
              </w:rPr>
            </w:pPr>
            <w:r w:rsidRPr="00702CE4">
              <w:rPr>
                <w:sz w:val="14"/>
              </w:rPr>
              <w:t>Fylls i av VA-bolaget</w:t>
            </w:r>
          </w:p>
        </w:tc>
      </w:tr>
      <w:tr w:rsidR="00CD58B8" w:rsidRPr="00702CE4" w:rsidTr="00B9094B">
        <w:tc>
          <w:tcPr>
            <w:tcW w:w="6098" w:type="dxa"/>
            <w:vMerge/>
          </w:tcPr>
          <w:p w:rsidR="00CD58B8" w:rsidRPr="003B1630" w:rsidRDefault="00CD58B8" w:rsidP="00CD58B8">
            <w:pPr>
              <w:tabs>
                <w:tab w:val="left" w:pos="938"/>
              </w:tabs>
              <w:spacing w:beforeLines="20" w:before="48" w:afterLines="20" w:after="48" w:line="276" w:lineRule="auto"/>
              <w:rPr>
                <w:b/>
                <w:color w:val="FF0000"/>
                <w:sz w:val="18"/>
                <w:szCs w:val="22"/>
              </w:rPr>
            </w:pPr>
          </w:p>
        </w:tc>
        <w:tc>
          <w:tcPr>
            <w:tcW w:w="586" w:type="dxa"/>
            <w:shd w:val="clear" w:color="auto" w:fill="E1F3F3" w:themeFill="accent6" w:themeFillTint="33"/>
          </w:tcPr>
          <w:p w:rsidR="00CD58B8" w:rsidRPr="00702CE4" w:rsidRDefault="00CD58B8" w:rsidP="00CD58B8">
            <w:pPr>
              <w:tabs>
                <w:tab w:val="left" w:pos="938"/>
              </w:tabs>
              <w:spacing w:beforeLines="20" w:before="48" w:afterLines="20" w:after="48" w:line="276" w:lineRule="auto"/>
              <w:jc w:val="center"/>
              <w:rPr>
                <w:sz w:val="14"/>
              </w:rPr>
            </w:pPr>
            <w:r w:rsidRPr="00702CE4">
              <w:rPr>
                <w:sz w:val="14"/>
              </w:rPr>
              <w:t>Datum</w:t>
            </w:r>
          </w:p>
        </w:tc>
        <w:tc>
          <w:tcPr>
            <w:tcW w:w="564" w:type="dxa"/>
            <w:shd w:val="clear" w:color="auto" w:fill="E1F3F3" w:themeFill="accent6" w:themeFillTint="33"/>
          </w:tcPr>
          <w:p w:rsidR="00CD58B8" w:rsidRPr="00702CE4" w:rsidRDefault="00CD58B8" w:rsidP="00CD58B8">
            <w:pPr>
              <w:tabs>
                <w:tab w:val="left" w:pos="938"/>
              </w:tabs>
              <w:spacing w:beforeLines="20" w:before="48" w:afterLines="20" w:after="48" w:line="276" w:lineRule="auto"/>
              <w:jc w:val="center"/>
              <w:rPr>
                <w:sz w:val="14"/>
              </w:rPr>
            </w:pPr>
            <w:r w:rsidRPr="00702CE4">
              <w:rPr>
                <w:sz w:val="14"/>
              </w:rPr>
              <w:t>Sign</w:t>
            </w:r>
          </w:p>
        </w:tc>
        <w:tc>
          <w:tcPr>
            <w:tcW w:w="915" w:type="dxa"/>
            <w:shd w:val="clear" w:color="auto" w:fill="C6D9F1" w:themeFill="text2" w:themeFillTint="33"/>
          </w:tcPr>
          <w:p w:rsidR="00CD58B8" w:rsidRPr="00702CE4" w:rsidRDefault="00CD58B8" w:rsidP="00CD58B8">
            <w:pPr>
              <w:tabs>
                <w:tab w:val="left" w:pos="938"/>
              </w:tabs>
              <w:spacing w:beforeLines="20" w:before="48" w:afterLines="20" w:after="48" w:line="276" w:lineRule="auto"/>
              <w:jc w:val="center"/>
              <w:rPr>
                <w:sz w:val="14"/>
              </w:rPr>
            </w:pPr>
            <w:r w:rsidRPr="00702CE4">
              <w:rPr>
                <w:sz w:val="14"/>
              </w:rPr>
              <w:t>Anm.</w:t>
            </w:r>
          </w:p>
        </w:tc>
      </w:tr>
      <w:tr w:rsidR="00B9094B" w:rsidRPr="00702CE4" w:rsidTr="00B9094B">
        <w:tc>
          <w:tcPr>
            <w:tcW w:w="6098" w:type="dxa"/>
          </w:tcPr>
          <w:p w:rsidR="00B9094B" w:rsidRPr="004B0D05" w:rsidRDefault="00B9094B" w:rsidP="004B0D05">
            <w:pPr>
              <w:tabs>
                <w:tab w:val="left" w:pos="938"/>
              </w:tabs>
              <w:spacing w:beforeLines="20" w:before="48" w:afterLines="20" w:after="48" w:line="276" w:lineRule="auto"/>
              <w:rPr>
                <w:sz w:val="14"/>
              </w:rPr>
            </w:pPr>
            <w:r w:rsidRPr="004B0D05">
              <w:rPr>
                <w:sz w:val="14"/>
              </w:rPr>
              <w:t>Elinstallation är utförd och testad av behörig elinstallatör enligt gällande föreskrifter och standarder. Pumpen är ansluten med av KEMAB tillhandahållet kontaktdon. Pumpen får inte vara kopplad via en jordfelsbrytare samt att säkringen ska vara uppmärkt vid el-centralen.</w:t>
            </w:r>
          </w:p>
        </w:tc>
        <w:tc>
          <w:tcPr>
            <w:tcW w:w="586" w:type="dxa"/>
            <w:shd w:val="clear" w:color="auto" w:fill="E1F3F3" w:themeFill="accent6" w:themeFillTint="33"/>
          </w:tcPr>
          <w:p w:rsidR="00B9094B" w:rsidRPr="00702CE4" w:rsidRDefault="00B9094B" w:rsidP="00636A9B">
            <w:pPr>
              <w:tabs>
                <w:tab w:val="left" w:pos="938"/>
              </w:tabs>
              <w:spacing w:beforeLines="20" w:before="48" w:afterLines="20" w:after="48" w:line="276" w:lineRule="auto"/>
              <w:rPr>
                <w:sz w:val="14"/>
              </w:rPr>
            </w:pPr>
          </w:p>
        </w:tc>
        <w:tc>
          <w:tcPr>
            <w:tcW w:w="564" w:type="dxa"/>
            <w:shd w:val="clear" w:color="auto" w:fill="E1F3F3" w:themeFill="accent6" w:themeFillTint="33"/>
          </w:tcPr>
          <w:p w:rsidR="00B9094B" w:rsidRPr="00702CE4" w:rsidRDefault="00B9094B" w:rsidP="00636A9B">
            <w:pPr>
              <w:tabs>
                <w:tab w:val="left" w:pos="938"/>
              </w:tabs>
              <w:spacing w:beforeLines="20" w:before="48" w:afterLines="20" w:after="48" w:line="276" w:lineRule="auto"/>
              <w:rPr>
                <w:sz w:val="14"/>
              </w:rPr>
            </w:pPr>
          </w:p>
        </w:tc>
        <w:tc>
          <w:tcPr>
            <w:tcW w:w="915" w:type="dxa"/>
            <w:shd w:val="clear" w:color="auto" w:fill="C6D9F1" w:themeFill="text2" w:themeFillTint="33"/>
          </w:tcPr>
          <w:p w:rsidR="00B9094B" w:rsidRPr="00702CE4" w:rsidRDefault="00B9094B" w:rsidP="00636A9B">
            <w:pPr>
              <w:tabs>
                <w:tab w:val="left" w:pos="938"/>
              </w:tabs>
              <w:spacing w:beforeLines="20" w:before="48" w:afterLines="20" w:after="48" w:line="276" w:lineRule="auto"/>
              <w:rPr>
                <w:sz w:val="14"/>
              </w:rPr>
            </w:pPr>
          </w:p>
        </w:tc>
      </w:tr>
      <w:tr w:rsidR="00B9094B" w:rsidRPr="00702CE4" w:rsidTr="00B9094B">
        <w:tc>
          <w:tcPr>
            <w:tcW w:w="6098" w:type="dxa"/>
          </w:tcPr>
          <w:p w:rsidR="00B9094B" w:rsidRPr="004B0D05" w:rsidRDefault="00B9094B" w:rsidP="004B0D05">
            <w:pPr>
              <w:tabs>
                <w:tab w:val="left" w:pos="938"/>
              </w:tabs>
              <w:spacing w:beforeLines="20" w:before="48" w:afterLines="20" w:after="48" w:line="276" w:lineRule="auto"/>
              <w:rPr>
                <w:sz w:val="14"/>
              </w:rPr>
            </w:pPr>
            <w:r w:rsidRPr="004B0D05">
              <w:rPr>
                <w:sz w:val="14"/>
              </w:rPr>
              <w:t>Gul kabelslang med slät insida, diameter 50mm med tillhörande kablar, dras mellan LTA-stationen och El-skåp.</w:t>
            </w:r>
          </w:p>
        </w:tc>
        <w:tc>
          <w:tcPr>
            <w:tcW w:w="586" w:type="dxa"/>
            <w:shd w:val="clear" w:color="auto" w:fill="E1F3F3" w:themeFill="accent6" w:themeFillTint="33"/>
          </w:tcPr>
          <w:p w:rsidR="00B9094B" w:rsidRPr="00702CE4" w:rsidRDefault="00B9094B" w:rsidP="00636A9B">
            <w:pPr>
              <w:tabs>
                <w:tab w:val="left" w:pos="938"/>
              </w:tabs>
              <w:spacing w:beforeLines="20" w:before="48" w:afterLines="20" w:after="48" w:line="276" w:lineRule="auto"/>
              <w:rPr>
                <w:sz w:val="14"/>
              </w:rPr>
            </w:pPr>
          </w:p>
        </w:tc>
        <w:tc>
          <w:tcPr>
            <w:tcW w:w="564" w:type="dxa"/>
            <w:shd w:val="clear" w:color="auto" w:fill="E1F3F3" w:themeFill="accent6" w:themeFillTint="33"/>
          </w:tcPr>
          <w:p w:rsidR="00B9094B" w:rsidRPr="00702CE4" w:rsidRDefault="00B9094B" w:rsidP="00636A9B">
            <w:pPr>
              <w:tabs>
                <w:tab w:val="left" w:pos="938"/>
              </w:tabs>
              <w:spacing w:beforeLines="20" w:before="48" w:afterLines="20" w:after="48" w:line="276" w:lineRule="auto"/>
              <w:rPr>
                <w:sz w:val="14"/>
              </w:rPr>
            </w:pPr>
          </w:p>
        </w:tc>
        <w:tc>
          <w:tcPr>
            <w:tcW w:w="915" w:type="dxa"/>
            <w:shd w:val="clear" w:color="auto" w:fill="C6D9F1" w:themeFill="text2" w:themeFillTint="33"/>
          </w:tcPr>
          <w:p w:rsidR="00B9094B" w:rsidRPr="00702CE4" w:rsidRDefault="00B9094B" w:rsidP="00636A9B">
            <w:pPr>
              <w:tabs>
                <w:tab w:val="left" w:pos="938"/>
              </w:tabs>
              <w:spacing w:beforeLines="20" w:before="48" w:afterLines="20" w:after="48" w:line="276" w:lineRule="auto"/>
              <w:rPr>
                <w:sz w:val="14"/>
              </w:rPr>
            </w:pPr>
          </w:p>
        </w:tc>
      </w:tr>
      <w:tr w:rsidR="00B9094B" w:rsidRPr="00702CE4" w:rsidTr="00B9094B">
        <w:tc>
          <w:tcPr>
            <w:tcW w:w="6098" w:type="dxa"/>
          </w:tcPr>
          <w:p w:rsidR="00B9094B" w:rsidRPr="004B0D05" w:rsidRDefault="00B9094B" w:rsidP="006A227F">
            <w:pPr>
              <w:tabs>
                <w:tab w:val="left" w:pos="938"/>
              </w:tabs>
              <w:spacing w:beforeLines="20" w:before="48" w:afterLines="20" w:after="48" w:line="276" w:lineRule="auto"/>
              <w:rPr>
                <w:sz w:val="14"/>
              </w:rPr>
            </w:pPr>
            <w:r w:rsidRPr="004B0D05">
              <w:rPr>
                <w:sz w:val="14"/>
              </w:rPr>
              <w:t>El-skåp ska vara placerat i anslutning till LTA-stationen. Vid låg station ska el-skåpet sitta direkt bredvid stationen.</w:t>
            </w:r>
            <w:r w:rsidR="006A227F" w:rsidRPr="004B0D05">
              <w:rPr>
                <w:sz w:val="14"/>
              </w:rPr>
              <w:t xml:space="preserve"> Maximalt tillåtet avstånd </w:t>
            </w:r>
            <w:r w:rsidR="006A227F" w:rsidRPr="006A227F">
              <w:rPr>
                <w:sz w:val="14"/>
              </w:rPr>
              <w:t>är 1 meter.</w:t>
            </w:r>
          </w:p>
        </w:tc>
        <w:tc>
          <w:tcPr>
            <w:tcW w:w="586" w:type="dxa"/>
            <w:shd w:val="clear" w:color="auto" w:fill="E1F3F3" w:themeFill="accent6" w:themeFillTint="33"/>
          </w:tcPr>
          <w:p w:rsidR="00B9094B" w:rsidRPr="00702CE4" w:rsidRDefault="00B9094B" w:rsidP="00636A9B">
            <w:pPr>
              <w:tabs>
                <w:tab w:val="left" w:pos="938"/>
              </w:tabs>
              <w:spacing w:beforeLines="20" w:before="48" w:afterLines="20" w:after="48" w:line="276" w:lineRule="auto"/>
              <w:rPr>
                <w:sz w:val="14"/>
              </w:rPr>
            </w:pPr>
          </w:p>
        </w:tc>
        <w:tc>
          <w:tcPr>
            <w:tcW w:w="564" w:type="dxa"/>
            <w:shd w:val="clear" w:color="auto" w:fill="E1F3F3" w:themeFill="accent6" w:themeFillTint="33"/>
          </w:tcPr>
          <w:p w:rsidR="00B9094B" w:rsidRPr="00702CE4" w:rsidRDefault="00B9094B" w:rsidP="00636A9B">
            <w:pPr>
              <w:tabs>
                <w:tab w:val="left" w:pos="938"/>
              </w:tabs>
              <w:spacing w:beforeLines="20" w:before="48" w:afterLines="20" w:after="48" w:line="276" w:lineRule="auto"/>
              <w:rPr>
                <w:sz w:val="14"/>
              </w:rPr>
            </w:pPr>
          </w:p>
        </w:tc>
        <w:tc>
          <w:tcPr>
            <w:tcW w:w="915" w:type="dxa"/>
            <w:shd w:val="clear" w:color="auto" w:fill="C6D9F1" w:themeFill="text2" w:themeFillTint="33"/>
          </w:tcPr>
          <w:p w:rsidR="00B9094B" w:rsidRPr="00702CE4" w:rsidRDefault="00B9094B" w:rsidP="00636A9B">
            <w:pPr>
              <w:tabs>
                <w:tab w:val="left" w:pos="938"/>
              </w:tabs>
              <w:spacing w:beforeLines="20" w:before="48" w:afterLines="20" w:after="48" w:line="276" w:lineRule="auto"/>
              <w:rPr>
                <w:sz w:val="14"/>
              </w:rPr>
            </w:pPr>
          </w:p>
        </w:tc>
      </w:tr>
      <w:tr w:rsidR="00702CE4" w:rsidRPr="00702CE4" w:rsidTr="00B9094B">
        <w:tc>
          <w:tcPr>
            <w:tcW w:w="6098" w:type="dxa"/>
          </w:tcPr>
          <w:p w:rsidR="00C03ABD" w:rsidRPr="004B0D05" w:rsidRDefault="00702CE4" w:rsidP="004B0D05">
            <w:pPr>
              <w:tabs>
                <w:tab w:val="left" w:pos="938"/>
              </w:tabs>
              <w:spacing w:beforeLines="20" w:before="48" w:afterLines="20" w:after="48" w:line="276" w:lineRule="auto"/>
              <w:rPr>
                <w:sz w:val="14"/>
              </w:rPr>
            </w:pPr>
            <w:r w:rsidRPr="004E6DBA">
              <w:rPr>
                <w:sz w:val="14"/>
              </w:rPr>
              <w:t>Kopplingslådan är placerad utomhus, v</w:t>
            </w:r>
            <w:r w:rsidR="00C03ABD" w:rsidRPr="004E6DBA">
              <w:rPr>
                <w:sz w:val="14"/>
              </w:rPr>
              <w:t>äl synligt och lättåtkomlig, med kopplingslådans underkant på</w:t>
            </w:r>
            <w:r w:rsidRPr="004E6DBA">
              <w:rPr>
                <w:sz w:val="14"/>
              </w:rPr>
              <w:t xml:space="preserve"> 1</w:t>
            </w:r>
            <w:r w:rsidR="00C03ABD" w:rsidRPr="004E6DBA">
              <w:rPr>
                <w:sz w:val="14"/>
              </w:rPr>
              <w:t>,50-1,70</w:t>
            </w:r>
            <w:r w:rsidRPr="004E6DBA">
              <w:rPr>
                <w:sz w:val="14"/>
              </w:rPr>
              <w:t xml:space="preserve"> m höjd.</w:t>
            </w:r>
            <w:r w:rsidR="004E6DBA">
              <w:rPr>
                <w:sz w:val="14"/>
              </w:rPr>
              <w:t xml:space="preserve"> Stolpe AE kollar upp</w:t>
            </w:r>
          </w:p>
        </w:tc>
        <w:tc>
          <w:tcPr>
            <w:tcW w:w="586" w:type="dxa"/>
            <w:shd w:val="clear" w:color="auto" w:fill="E1F3F3" w:themeFill="accent6" w:themeFillTint="33"/>
          </w:tcPr>
          <w:p w:rsidR="00702CE4" w:rsidRPr="00702CE4" w:rsidRDefault="00702CE4" w:rsidP="00702CE4">
            <w:pPr>
              <w:tabs>
                <w:tab w:val="left" w:pos="938"/>
              </w:tabs>
              <w:spacing w:beforeLines="20" w:before="48" w:afterLines="20" w:after="48" w:line="276" w:lineRule="auto"/>
              <w:rPr>
                <w:sz w:val="14"/>
              </w:rPr>
            </w:pPr>
          </w:p>
        </w:tc>
        <w:tc>
          <w:tcPr>
            <w:tcW w:w="564" w:type="dxa"/>
            <w:shd w:val="clear" w:color="auto" w:fill="E1F3F3" w:themeFill="accent6" w:themeFillTint="33"/>
          </w:tcPr>
          <w:p w:rsidR="00702CE4" w:rsidRPr="00702CE4" w:rsidRDefault="00702CE4" w:rsidP="00702CE4">
            <w:pPr>
              <w:tabs>
                <w:tab w:val="left" w:pos="938"/>
              </w:tabs>
              <w:spacing w:beforeLines="20" w:before="48" w:afterLines="20" w:after="48" w:line="276" w:lineRule="auto"/>
              <w:rPr>
                <w:sz w:val="14"/>
              </w:rPr>
            </w:pPr>
          </w:p>
        </w:tc>
        <w:tc>
          <w:tcPr>
            <w:tcW w:w="915" w:type="dxa"/>
            <w:shd w:val="clear" w:color="auto" w:fill="C6D9F1" w:themeFill="text2" w:themeFillTint="33"/>
          </w:tcPr>
          <w:p w:rsidR="00702CE4" w:rsidRPr="00702CE4" w:rsidRDefault="00702CE4" w:rsidP="00702CE4">
            <w:pPr>
              <w:tabs>
                <w:tab w:val="left" w:pos="938"/>
              </w:tabs>
              <w:spacing w:beforeLines="20" w:before="48" w:afterLines="20" w:after="48" w:line="276" w:lineRule="auto"/>
              <w:rPr>
                <w:sz w:val="14"/>
              </w:rPr>
            </w:pPr>
          </w:p>
        </w:tc>
      </w:tr>
      <w:tr w:rsidR="00702CE4" w:rsidRPr="00702CE4" w:rsidTr="00B9094B">
        <w:tc>
          <w:tcPr>
            <w:tcW w:w="6098" w:type="dxa"/>
          </w:tcPr>
          <w:p w:rsidR="00702CE4" w:rsidRPr="004B0D05" w:rsidRDefault="00A775BA" w:rsidP="00A775BA">
            <w:pPr>
              <w:tabs>
                <w:tab w:val="left" w:pos="938"/>
              </w:tabs>
              <w:spacing w:beforeLines="20" w:before="48" w:afterLines="20" w:after="48" w:line="276" w:lineRule="auto"/>
              <w:rPr>
                <w:sz w:val="14"/>
                <w:highlight w:val="yellow"/>
              </w:rPr>
            </w:pPr>
            <w:r>
              <w:rPr>
                <w:sz w:val="14"/>
              </w:rPr>
              <w:t>Om larmdosa ingår i leverans: L</w:t>
            </w:r>
            <w:r w:rsidR="00702CE4" w:rsidRPr="00A775BA">
              <w:rPr>
                <w:sz w:val="14"/>
              </w:rPr>
              <w:t>armdosa är placerad inomhus i utrymme där eventuella larm lätt kan upptäckas. Batterier är installerade.</w:t>
            </w:r>
          </w:p>
        </w:tc>
        <w:tc>
          <w:tcPr>
            <w:tcW w:w="586" w:type="dxa"/>
            <w:shd w:val="clear" w:color="auto" w:fill="E1F3F3" w:themeFill="accent6" w:themeFillTint="33"/>
          </w:tcPr>
          <w:p w:rsidR="00702CE4" w:rsidRPr="00702CE4" w:rsidRDefault="00702CE4" w:rsidP="00702CE4">
            <w:pPr>
              <w:tabs>
                <w:tab w:val="left" w:pos="938"/>
              </w:tabs>
              <w:spacing w:beforeLines="20" w:before="48" w:afterLines="20" w:after="48" w:line="276" w:lineRule="auto"/>
              <w:rPr>
                <w:sz w:val="14"/>
              </w:rPr>
            </w:pPr>
          </w:p>
        </w:tc>
        <w:tc>
          <w:tcPr>
            <w:tcW w:w="564" w:type="dxa"/>
            <w:shd w:val="clear" w:color="auto" w:fill="E1F3F3" w:themeFill="accent6" w:themeFillTint="33"/>
          </w:tcPr>
          <w:p w:rsidR="00702CE4" w:rsidRPr="00702CE4" w:rsidRDefault="00702CE4" w:rsidP="00702CE4">
            <w:pPr>
              <w:tabs>
                <w:tab w:val="left" w:pos="938"/>
              </w:tabs>
              <w:spacing w:beforeLines="20" w:before="48" w:afterLines="20" w:after="48" w:line="276" w:lineRule="auto"/>
              <w:rPr>
                <w:sz w:val="14"/>
              </w:rPr>
            </w:pPr>
          </w:p>
        </w:tc>
        <w:tc>
          <w:tcPr>
            <w:tcW w:w="915" w:type="dxa"/>
            <w:shd w:val="clear" w:color="auto" w:fill="C6D9F1" w:themeFill="text2" w:themeFillTint="33"/>
          </w:tcPr>
          <w:p w:rsidR="00702CE4" w:rsidRPr="00702CE4" w:rsidRDefault="00702CE4" w:rsidP="00702CE4">
            <w:pPr>
              <w:tabs>
                <w:tab w:val="left" w:pos="938"/>
              </w:tabs>
              <w:spacing w:beforeLines="20" w:before="48" w:afterLines="20" w:after="48" w:line="276" w:lineRule="auto"/>
              <w:rPr>
                <w:sz w:val="14"/>
              </w:rPr>
            </w:pPr>
          </w:p>
        </w:tc>
      </w:tr>
      <w:tr w:rsidR="00702CE4" w:rsidRPr="00702CE4" w:rsidTr="00B9094B">
        <w:tc>
          <w:tcPr>
            <w:tcW w:w="6098" w:type="dxa"/>
          </w:tcPr>
          <w:p w:rsidR="00702CE4" w:rsidRPr="00A775BA" w:rsidRDefault="00702CE4" w:rsidP="006A227F">
            <w:pPr>
              <w:tabs>
                <w:tab w:val="left" w:pos="938"/>
              </w:tabs>
              <w:spacing w:beforeLines="20" w:before="48" w:afterLines="20" w:after="48" w:line="276" w:lineRule="auto"/>
              <w:rPr>
                <w:sz w:val="14"/>
              </w:rPr>
            </w:pPr>
            <w:r w:rsidRPr="00A775BA">
              <w:rPr>
                <w:sz w:val="14"/>
              </w:rPr>
              <w:t xml:space="preserve">LTA-stationen är ansluten till </w:t>
            </w:r>
            <w:r w:rsidR="006A227F" w:rsidRPr="00A775BA">
              <w:rPr>
                <w:sz w:val="14"/>
              </w:rPr>
              <w:t>3-fas, 40</w:t>
            </w:r>
            <w:r w:rsidRPr="00A775BA">
              <w:rPr>
                <w:sz w:val="14"/>
              </w:rPr>
              <w:t xml:space="preserve">0V. LTA-stationen skall föregås av minst 10 A och max 16 A trög säkring i elskåpet. </w:t>
            </w:r>
            <w:r w:rsidR="006A227F" w:rsidRPr="00A775BA">
              <w:rPr>
                <w:sz w:val="14"/>
              </w:rPr>
              <w:t>D</w:t>
            </w:r>
            <w:r w:rsidRPr="00A775BA">
              <w:rPr>
                <w:sz w:val="14"/>
              </w:rPr>
              <w:t>en ska kopplas in före fastighetens jordfelsbrytare så att dessa inte ska störa och slå ut varandra.</w:t>
            </w:r>
          </w:p>
        </w:tc>
        <w:tc>
          <w:tcPr>
            <w:tcW w:w="586" w:type="dxa"/>
            <w:shd w:val="clear" w:color="auto" w:fill="E1F3F3" w:themeFill="accent6" w:themeFillTint="33"/>
          </w:tcPr>
          <w:p w:rsidR="00702CE4" w:rsidRPr="00702CE4" w:rsidRDefault="00702CE4" w:rsidP="00702CE4">
            <w:pPr>
              <w:tabs>
                <w:tab w:val="left" w:pos="938"/>
              </w:tabs>
              <w:spacing w:beforeLines="20" w:before="48" w:afterLines="20" w:after="48" w:line="276" w:lineRule="auto"/>
              <w:rPr>
                <w:sz w:val="14"/>
              </w:rPr>
            </w:pPr>
          </w:p>
        </w:tc>
        <w:tc>
          <w:tcPr>
            <w:tcW w:w="564" w:type="dxa"/>
            <w:shd w:val="clear" w:color="auto" w:fill="E1F3F3" w:themeFill="accent6" w:themeFillTint="33"/>
          </w:tcPr>
          <w:p w:rsidR="00702CE4" w:rsidRPr="00702CE4" w:rsidRDefault="00702CE4" w:rsidP="00702CE4">
            <w:pPr>
              <w:tabs>
                <w:tab w:val="left" w:pos="938"/>
              </w:tabs>
              <w:spacing w:beforeLines="20" w:before="48" w:afterLines="20" w:after="48" w:line="276" w:lineRule="auto"/>
              <w:rPr>
                <w:sz w:val="14"/>
              </w:rPr>
            </w:pPr>
          </w:p>
        </w:tc>
        <w:tc>
          <w:tcPr>
            <w:tcW w:w="915" w:type="dxa"/>
            <w:shd w:val="clear" w:color="auto" w:fill="C6D9F1" w:themeFill="text2" w:themeFillTint="33"/>
          </w:tcPr>
          <w:p w:rsidR="00702CE4" w:rsidRPr="00702CE4" w:rsidRDefault="00702CE4" w:rsidP="00702CE4">
            <w:pPr>
              <w:tabs>
                <w:tab w:val="left" w:pos="938"/>
              </w:tabs>
              <w:spacing w:beforeLines="20" w:before="48" w:afterLines="20" w:after="48" w:line="276" w:lineRule="auto"/>
              <w:rPr>
                <w:sz w:val="14"/>
              </w:rPr>
            </w:pPr>
          </w:p>
        </w:tc>
      </w:tr>
      <w:tr w:rsidR="00702CE4" w:rsidRPr="00702CE4" w:rsidTr="00B9094B">
        <w:tc>
          <w:tcPr>
            <w:tcW w:w="6098" w:type="dxa"/>
          </w:tcPr>
          <w:p w:rsidR="00702CE4" w:rsidRPr="00A775BA" w:rsidRDefault="00702CE4" w:rsidP="004B0D05">
            <w:pPr>
              <w:tabs>
                <w:tab w:val="left" w:pos="938"/>
              </w:tabs>
              <w:spacing w:beforeLines="20" w:before="48" w:afterLines="20" w:after="48" w:line="276" w:lineRule="auto"/>
              <w:rPr>
                <w:sz w:val="14"/>
              </w:rPr>
            </w:pPr>
            <w:r w:rsidRPr="00A775BA">
              <w:rPr>
                <w:sz w:val="14"/>
              </w:rPr>
              <w:t>Kablar är förlagda i kabelrör mellan LTA-stationen och kopplingslådan. Kontrollera att kablar löper lätt och att inga skarpa böjar finns.</w:t>
            </w:r>
          </w:p>
        </w:tc>
        <w:tc>
          <w:tcPr>
            <w:tcW w:w="586" w:type="dxa"/>
            <w:shd w:val="clear" w:color="auto" w:fill="E1F3F3" w:themeFill="accent6" w:themeFillTint="33"/>
          </w:tcPr>
          <w:p w:rsidR="00702CE4" w:rsidRPr="00702CE4" w:rsidRDefault="00702CE4" w:rsidP="00702CE4">
            <w:pPr>
              <w:tabs>
                <w:tab w:val="left" w:pos="938"/>
              </w:tabs>
              <w:spacing w:beforeLines="20" w:before="48" w:afterLines="20" w:after="48" w:line="276" w:lineRule="auto"/>
              <w:rPr>
                <w:sz w:val="14"/>
              </w:rPr>
            </w:pPr>
          </w:p>
        </w:tc>
        <w:tc>
          <w:tcPr>
            <w:tcW w:w="564" w:type="dxa"/>
            <w:shd w:val="clear" w:color="auto" w:fill="E1F3F3" w:themeFill="accent6" w:themeFillTint="33"/>
          </w:tcPr>
          <w:p w:rsidR="00702CE4" w:rsidRPr="00702CE4" w:rsidRDefault="00702CE4" w:rsidP="00702CE4">
            <w:pPr>
              <w:tabs>
                <w:tab w:val="left" w:pos="938"/>
              </w:tabs>
              <w:spacing w:beforeLines="20" w:before="48" w:afterLines="20" w:after="48" w:line="276" w:lineRule="auto"/>
              <w:rPr>
                <w:sz w:val="14"/>
              </w:rPr>
            </w:pPr>
          </w:p>
        </w:tc>
        <w:tc>
          <w:tcPr>
            <w:tcW w:w="915" w:type="dxa"/>
            <w:shd w:val="clear" w:color="auto" w:fill="C6D9F1" w:themeFill="text2" w:themeFillTint="33"/>
          </w:tcPr>
          <w:p w:rsidR="00702CE4" w:rsidRPr="00702CE4" w:rsidRDefault="00702CE4" w:rsidP="00702CE4">
            <w:pPr>
              <w:tabs>
                <w:tab w:val="left" w:pos="938"/>
              </w:tabs>
              <w:spacing w:beforeLines="20" w:before="48" w:afterLines="20" w:after="48" w:line="276" w:lineRule="auto"/>
              <w:rPr>
                <w:sz w:val="14"/>
              </w:rPr>
            </w:pPr>
          </w:p>
        </w:tc>
      </w:tr>
    </w:tbl>
    <w:p w:rsidR="00CF17E0" w:rsidRDefault="00CF17E0" w:rsidP="005726F4">
      <w:pPr>
        <w:tabs>
          <w:tab w:val="left" w:pos="938"/>
        </w:tabs>
      </w:pPr>
    </w:p>
    <w:tbl>
      <w:tblPr>
        <w:tblStyle w:val="Tabellrutnt"/>
        <w:tblW w:w="0" w:type="auto"/>
        <w:tblLook w:val="04A0" w:firstRow="1" w:lastRow="0" w:firstColumn="1" w:lastColumn="0" w:noHBand="0" w:noVBand="1"/>
      </w:tblPr>
      <w:tblGrid>
        <w:gridCol w:w="8153"/>
      </w:tblGrid>
      <w:tr w:rsidR="00A952E9" w:rsidTr="00783CE1">
        <w:tc>
          <w:tcPr>
            <w:tcW w:w="8153" w:type="dxa"/>
          </w:tcPr>
          <w:p w:rsidR="00A952E9" w:rsidRPr="00F033CA" w:rsidRDefault="00A952E9" w:rsidP="00783CE1">
            <w:pPr>
              <w:pStyle w:val="Brdtext"/>
              <w:spacing w:before="20" w:after="20" w:line="240" w:lineRule="auto"/>
              <w:rPr>
                <w:b/>
              </w:rPr>
            </w:pPr>
            <w:r w:rsidRPr="00F033CA">
              <w:rPr>
                <w:b/>
                <w:sz w:val="16"/>
              </w:rPr>
              <w:t>Kom ihåg att beställa sluttömning av din slambrunn samt att säga upp ditt slamtömningsabonnemang när din LTA pumpstation är drifttagen</w:t>
            </w:r>
            <w:r>
              <w:rPr>
                <w:b/>
                <w:sz w:val="16"/>
              </w:rPr>
              <w:t>!</w:t>
            </w:r>
          </w:p>
        </w:tc>
      </w:tr>
    </w:tbl>
    <w:p w:rsidR="00A952E9" w:rsidRDefault="00A952E9" w:rsidP="005726F4">
      <w:pPr>
        <w:tabs>
          <w:tab w:val="left" w:pos="938"/>
        </w:tabs>
      </w:pPr>
    </w:p>
    <w:p w:rsidR="00CF69D1" w:rsidRDefault="00CF69D1" w:rsidP="00CF69D1">
      <w:pPr>
        <w:spacing w:line="240" w:lineRule="auto"/>
        <w:outlineLvl w:val="0"/>
        <w:rPr>
          <w:sz w:val="16"/>
          <w:szCs w:val="18"/>
        </w:rPr>
      </w:pPr>
      <w:r w:rsidRPr="00CF69D1">
        <w:rPr>
          <w:sz w:val="16"/>
          <w:szCs w:val="18"/>
        </w:rPr>
        <w:t>Jag intygar att anläggningen är fackmannamässigt utförd enligt ov</w:t>
      </w:r>
      <w:r w:rsidR="002D2098">
        <w:rPr>
          <w:sz w:val="16"/>
          <w:szCs w:val="18"/>
        </w:rPr>
        <w:t>anstående up</w:t>
      </w:r>
      <w:r w:rsidRPr="00CF69D1">
        <w:rPr>
          <w:sz w:val="16"/>
          <w:szCs w:val="18"/>
        </w:rPr>
        <w:t xml:space="preserve">pgifter och enligt pumpleverantörens monteringsanvisningar. Jag är införstådd med att jag härmed tar på mig betalningsansvaret om min LTA-station trots denna färdiganmälan vid planerad besiktning inte skulle vara färdig för inkoppling vid överenskommen tid. </w:t>
      </w:r>
      <w:r w:rsidR="00A775BA">
        <w:rPr>
          <w:sz w:val="16"/>
          <w:szCs w:val="18"/>
        </w:rPr>
        <w:t>Vid förgävesbesök utgår debitering enligt gällande VA-taxa</w:t>
      </w:r>
      <w:r w:rsidRPr="00CF69D1">
        <w:rPr>
          <w:sz w:val="16"/>
          <w:szCs w:val="18"/>
        </w:rPr>
        <w:t>, samt en ny tid för besiktning måste bokas. Vid eventuella fel och brister kan installationen av pumpen bli försenad.</w:t>
      </w:r>
    </w:p>
    <w:p w:rsidR="00A775BA" w:rsidRDefault="00A775BA" w:rsidP="00CF69D1">
      <w:pPr>
        <w:spacing w:line="240" w:lineRule="auto"/>
        <w:outlineLvl w:val="0"/>
        <w:rPr>
          <w:sz w:val="16"/>
          <w:szCs w:val="18"/>
        </w:rPr>
      </w:pPr>
    </w:p>
    <w:tbl>
      <w:tblPr>
        <w:tblStyle w:val="Tabellrutnt"/>
        <w:tblW w:w="0" w:type="auto"/>
        <w:tblLook w:val="04A0" w:firstRow="1" w:lastRow="0" w:firstColumn="1" w:lastColumn="0" w:noHBand="0" w:noVBand="1"/>
      </w:tblPr>
      <w:tblGrid>
        <w:gridCol w:w="4076"/>
        <w:gridCol w:w="4077"/>
      </w:tblGrid>
      <w:tr w:rsidR="00242D28" w:rsidRPr="00437055" w:rsidTr="00955632">
        <w:tc>
          <w:tcPr>
            <w:tcW w:w="4076" w:type="dxa"/>
            <w:tcBorders>
              <w:bottom w:val="nil"/>
            </w:tcBorders>
          </w:tcPr>
          <w:p w:rsidR="00242D28" w:rsidRPr="00437055" w:rsidRDefault="00242D28" w:rsidP="00955632">
            <w:pPr>
              <w:pStyle w:val="Brdtext"/>
              <w:spacing w:beforeLines="20" w:before="48" w:after="20" w:line="276" w:lineRule="auto"/>
              <w:rPr>
                <w:sz w:val="14"/>
                <w:szCs w:val="16"/>
              </w:rPr>
            </w:pPr>
            <w:r w:rsidRPr="00437055">
              <w:rPr>
                <w:sz w:val="14"/>
                <w:szCs w:val="16"/>
              </w:rPr>
              <w:t>Ort och datum</w:t>
            </w:r>
          </w:p>
        </w:tc>
        <w:tc>
          <w:tcPr>
            <w:tcW w:w="4077" w:type="dxa"/>
            <w:tcBorders>
              <w:bottom w:val="nil"/>
            </w:tcBorders>
          </w:tcPr>
          <w:p w:rsidR="00242D28" w:rsidRPr="00437055" w:rsidRDefault="00242D28" w:rsidP="00955632">
            <w:pPr>
              <w:pStyle w:val="Brdtext"/>
              <w:spacing w:beforeLines="20" w:before="48" w:after="20" w:line="276" w:lineRule="auto"/>
              <w:rPr>
                <w:sz w:val="14"/>
                <w:szCs w:val="16"/>
              </w:rPr>
            </w:pPr>
            <w:r w:rsidRPr="00437055">
              <w:rPr>
                <w:sz w:val="14"/>
                <w:szCs w:val="16"/>
              </w:rPr>
              <w:t>Namnteckning</w:t>
            </w:r>
          </w:p>
        </w:tc>
      </w:tr>
      <w:tr w:rsidR="00242D28" w:rsidRPr="00437055" w:rsidTr="00955632">
        <w:tc>
          <w:tcPr>
            <w:tcW w:w="4076" w:type="dxa"/>
            <w:tcBorders>
              <w:top w:val="nil"/>
              <w:bottom w:val="single" w:sz="4" w:space="0" w:color="auto"/>
            </w:tcBorders>
          </w:tcPr>
          <w:p w:rsidR="00242D28" w:rsidRPr="00437055" w:rsidRDefault="00242D28" w:rsidP="00955632">
            <w:pPr>
              <w:pStyle w:val="Brdtext"/>
              <w:spacing w:beforeLines="20" w:before="48" w:after="20" w:line="276" w:lineRule="auto"/>
              <w:rPr>
                <w:sz w:val="16"/>
                <w:szCs w:val="16"/>
              </w:rPr>
            </w:pPr>
          </w:p>
        </w:tc>
        <w:tc>
          <w:tcPr>
            <w:tcW w:w="4077" w:type="dxa"/>
            <w:tcBorders>
              <w:top w:val="nil"/>
              <w:bottom w:val="single" w:sz="4" w:space="0" w:color="auto"/>
            </w:tcBorders>
          </w:tcPr>
          <w:p w:rsidR="00242D28" w:rsidRPr="00437055" w:rsidRDefault="00242D28" w:rsidP="00955632">
            <w:pPr>
              <w:pStyle w:val="Brdtext"/>
              <w:spacing w:beforeLines="20" w:before="48" w:after="20" w:line="276" w:lineRule="auto"/>
              <w:rPr>
                <w:sz w:val="16"/>
                <w:szCs w:val="16"/>
              </w:rPr>
            </w:pPr>
          </w:p>
        </w:tc>
      </w:tr>
      <w:tr w:rsidR="00242D28" w:rsidRPr="00437055" w:rsidTr="00955632">
        <w:tc>
          <w:tcPr>
            <w:tcW w:w="4076" w:type="dxa"/>
            <w:vMerge w:val="restart"/>
          </w:tcPr>
          <w:p w:rsidR="00242D28" w:rsidRPr="00CA1346" w:rsidRDefault="00CD58B8" w:rsidP="00955632">
            <w:pPr>
              <w:pStyle w:val="Brdtext"/>
              <w:spacing w:beforeLines="20" w:before="48" w:after="20" w:line="276" w:lineRule="auto"/>
              <w:rPr>
                <w:sz w:val="14"/>
                <w:szCs w:val="16"/>
              </w:rPr>
            </w:pPr>
            <w:sdt>
              <w:sdtPr>
                <w:rPr>
                  <w:sz w:val="14"/>
                  <w:szCs w:val="16"/>
                </w:rPr>
                <w:id w:val="-1711107051"/>
                <w14:checkbox>
                  <w14:checked w14:val="0"/>
                  <w14:checkedState w14:val="2612" w14:font="MS Gothic"/>
                  <w14:uncheckedState w14:val="2610" w14:font="MS Gothic"/>
                </w14:checkbox>
              </w:sdtPr>
              <w:sdtEndPr/>
              <w:sdtContent>
                <w:r w:rsidR="00242D28" w:rsidRPr="00CA1346">
                  <w:rPr>
                    <w:rFonts w:ascii="MS Gothic" w:eastAsia="MS Gothic" w:hAnsi="MS Gothic" w:hint="eastAsia"/>
                    <w:sz w:val="14"/>
                    <w:szCs w:val="16"/>
                  </w:rPr>
                  <w:t>☐</w:t>
                </w:r>
              </w:sdtContent>
            </w:sdt>
            <w:r w:rsidR="00242D28" w:rsidRPr="00CA1346">
              <w:rPr>
                <w:sz w:val="14"/>
                <w:szCs w:val="16"/>
              </w:rPr>
              <w:t xml:space="preserve"> Jag medger samtidigt att mina personuppgifter/företagsuppgifter får registreras för diarium, handläggning, debitering och arkivering enligt GDPR.</w:t>
            </w:r>
          </w:p>
        </w:tc>
        <w:tc>
          <w:tcPr>
            <w:tcW w:w="4077" w:type="dxa"/>
            <w:tcBorders>
              <w:bottom w:val="nil"/>
            </w:tcBorders>
          </w:tcPr>
          <w:p w:rsidR="00242D28" w:rsidRPr="00437055" w:rsidRDefault="00242D28" w:rsidP="00955632">
            <w:pPr>
              <w:pStyle w:val="Brdtext"/>
              <w:spacing w:beforeLines="20" w:before="48" w:after="20" w:line="276" w:lineRule="auto"/>
              <w:rPr>
                <w:sz w:val="14"/>
                <w:szCs w:val="16"/>
              </w:rPr>
            </w:pPr>
            <w:r w:rsidRPr="00437055">
              <w:rPr>
                <w:sz w:val="14"/>
                <w:szCs w:val="16"/>
              </w:rPr>
              <w:t>Namnförtydligande</w:t>
            </w:r>
          </w:p>
        </w:tc>
      </w:tr>
      <w:tr w:rsidR="00242D28" w:rsidRPr="005059AB" w:rsidTr="00955632">
        <w:tc>
          <w:tcPr>
            <w:tcW w:w="4076" w:type="dxa"/>
            <w:vMerge/>
            <w:tcBorders>
              <w:bottom w:val="single" w:sz="4" w:space="0" w:color="auto"/>
            </w:tcBorders>
          </w:tcPr>
          <w:p w:rsidR="00242D28" w:rsidRPr="005059AB" w:rsidRDefault="00242D28" w:rsidP="00955632">
            <w:pPr>
              <w:pStyle w:val="Brdtext"/>
              <w:spacing w:after="0" w:line="276" w:lineRule="auto"/>
              <w:rPr>
                <w:sz w:val="14"/>
                <w:szCs w:val="16"/>
              </w:rPr>
            </w:pPr>
          </w:p>
        </w:tc>
        <w:tc>
          <w:tcPr>
            <w:tcW w:w="4077" w:type="dxa"/>
            <w:tcBorders>
              <w:top w:val="nil"/>
              <w:bottom w:val="single" w:sz="4" w:space="0" w:color="auto"/>
            </w:tcBorders>
          </w:tcPr>
          <w:p w:rsidR="00242D28" w:rsidRPr="00437055" w:rsidRDefault="00242D28" w:rsidP="00955632">
            <w:pPr>
              <w:pStyle w:val="Brdtext"/>
              <w:spacing w:after="0" w:line="276" w:lineRule="auto"/>
              <w:rPr>
                <w:sz w:val="16"/>
                <w:szCs w:val="16"/>
              </w:rPr>
            </w:pPr>
          </w:p>
        </w:tc>
      </w:tr>
    </w:tbl>
    <w:p w:rsidR="00242D28" w:rsidRPr="00CA1346" w:rsidRDefault="00242D28" w:rsidP="00242D28">
      <w:pPr>
        <w:rPr>
          <w:sz w:val="16"/>
        </w:rPr>
      </w:pPr>
      <w:r>
        <w:rPr>
          <w:sz w:val="16"/>
        </w:rPr>
        <w:t xml:space="preserve">Information om GPPR: </w:t>
      </w:r>
      <w:hyperlink r:id="rId9" w:history="1">
        <w:r w:rsidRPr="00CA1346">
          <w:rPr>
            <w:rStyle w:val="Hyperlnk"/>
            <w:sz w:val="16"/>
          </w:rPr>
          <w:t>https://www.karlskogaenergi.se/kundservice/behandling-av-personuppgifter/</w:t>
        </w:r>
      </w:hyperlink>
    </w:p>
    <w:p w:rsidR="00242D28" w:rsidRDefault="00242D28" w:rsidP="00EB61AF"/>
    <w:p w:rsidR="00242D28" w:rsidRDefault="00242D28" w:rsidP="00EB61AF"/>
    <w:sdt>
      <w:sdtPr>
        <w:rPr>
          <w:b/>
        </w:rPr>
        <w:tag w:val="tagCompany"/>
        <w:id w:val="1580095518"/>
        <w:lock w:val="sdtLocked"/>
        <w:placeholder>
          <w:docPart w:val="DefaultPlaceholder_-1854013440"/>
        </w:placeholder>
        <w:text/>
      </w:sdtPr>
      <w:sdtEndPr/>
      <w:sdtContent>
        <w:p w:rsidR="00EB61AF" w:rsidRPr="00EB5FAF" w:rsidRDefault="00EB61AF" w:rsidP="00EB61AF">
          <w:pPr>
            <w:rPr>
              <w:b/>
            </w:rPr>
          </w:pPr>
          <w:r>
            <w:rPr>
              <w:b/>
            </w:rPr>
            <w:t>VA-bolaget i Karlskoga AB</w:t>
          </w:r>
        </w:p>
      </w:sdtContent>
    </w:sdt>
    <w:sectPr w:rsidR="00EB61AF" w:rsidRPr="00EB5FAF" w:rsidSect="0008409F">
      <w:headerReference w:type="default" r:id="rId10"/>
      <w:footerReference w:type="first" r:id="rId11"/>
      <w:type w:val="continuous"/>
      <w:pgSz w:w="11906" w:h="16838" w:code="9"/>
      <w:pgMar w:top="709" w:right="1418" w:bottom="1418" w:left="2325" w:header="709"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43B" w:rsidRDefault="009D543B">
      <w:r>
        <w:separator/>
      </w:r>
    </w:p>
    <w:p w:rsidR="009D543B" w:rsidRDefault="009D543B"/>
  </w:endnote>
  <w:endnote w:type="continuationSeparator" w:id="0">
    <w:p w:rsidR="009D543B" w:rsidRDefault="009D543B">
      <w:r>
        <w:continuationSeparator/>
      </w:r>
    </w:p>
    <w:p w:rsidR="009D543B" w:rsidRDefault="009D543B"/>
    <w:tbl>
      <w:tblPr>
        <w:tblW w:w="9912" w:type="dxa"/>
        <w:tblInd w:w="-1474" w:type="dxa"/>
        <w:tblCellMar>
          <w:left w:w="70" w:type="dxa"/>
          <w:right w:w="70" w:type="dxa"/>
        </w:tblCellMar>
        <w:tblLook w:val="0000" w:firstRow="0" w:lastRow="0" w:firstColumn="0" w:lastColumn="0" w:noHBand="0" w:noVBand="0"/>
      </w:tblPr>
      <w:tblGrid>
        <w:gridCol w:w="9912"/>
      </w:tblGrid>
      <w:tr w:rsidR="009D543B" w:rsidTr="00583B58">
        <w:trPr>
          <w:trHeight w:val="450"/>
        </w:trPr>
        <w:tc>
          <w:tcPr>
            <w:tcW w:w="5182" w:type="dxa"/>
            <w:vMerge w:val="restart"/>
          </w:tcPr>
          <w:p w:rsidR="009D543B" w:rsidRPr="00090001" w:rsidRDefault="009D543B" w:rsidP="00583B58">
            <w:pPr>
              <w:pStyle w:val="Sidhuvud"/>
              <w:rPr>
                <w:sz w:val="16"/>
              </w:rPr>
            </w:pPr>
          </w:p>
        </w:tc>
      </w:tr>
    </w:tbl>
    <w:p w:rsidR="009D543B" w:rsidRDefault="009D54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Roboto Light">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Orelega One">
    <w:panose1 w:val="02000503000000000000"/>
    <w:charset w:val="00"/>
    <w:family w:val="auto"/>
    <w:pitch w:val="variable"/>
    <w:sig w:usb0="A000027F" w:usb1="5000006B" w:usb2="00000028" w:usb3="00000000" w:csb0="00000097" w:csb1="00000000"/>
  </w:font>
  <w:font w:name="Roboto Medium">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361" w:type="dxa"/>
      <w:tblLayout w:type="fixed"/>
      <w:tblCellMar>
        <w:left w:w="68" w:type="dxa"/>
        <w:right w:w="68" w:type="dxa"/>
      </w:tblCellMar>
      <w:tblLook w:val="0000" w:firstRow="0" w:lastRow="0" w:firstColumn="0" w:lastColumn="0" w:noHBand="0" w:noVBand="0"/>
    </w:tblPr>
    <w:tblGrid>
      <w:gridCol w:w="3034"/>
      <w:gridCol w:w="2009"/>
      <w:gridCol w:w="1680"/>
      <w:gridCol w:w="1981"/>
    </w:tblGrid>
    <w:tr w:rsidR="00EB61AF" w:rsidRPr="006501CA" w:rsidTr="002A3BAE">
      <w:trPr>
        <w:cantSplit/>
        <w:trHeight w:hRule="exact" w:val="340"/>
      </w:trPr>
      <w:tc>
        <w:tcPr>
          <w:tcW w:w="8704" w:type="dxa"/>
          <w:gridSpan w:val="4"/>
          <w:tcBorders>
            <w:bottom w:val="single" w:sz="4" w:space="0" w:color="auto"/>
          </w:tcBorders>
        </w:tcPr>
        <w:p w:rsidR="00EB61AF" w:rsidRPr="006501CA" w:rsidRDefault="00EB61AF" w:rsidP="002A3BAE">
          <w:pPr>
            <w:tabs>
              <w:tab w:val="center" w:pos="4536"/>
              <w:tab w:val="right" w:pos="9072"/>
            </w:tabs>
            <w:spacing w:before="160" w:line="240" w:lineRule="auto"/>
            <w:rPr>
              <w:rFonts w:ascii="Orelega One" w:hAnsi="Orelega One" w:cs="Orelega One"/>
              <w:sz w:val="14"/>
            </w:rPr>
          </w:pPr>
        </w:p>
      </w:tc>
    </w:tr>
    <w:tr w:rsidR="00EB61AF" w:rsidRPr="00DC1DF2" w:rsidTr="002A3BAE">
      <w:trPr>
        <w:cantSplit/>
      </w:trPr>
      <w:tc>
        <w:tcPr>
          <w:tcW w:w="8704" w:type="dxa"/>
          <w:gridSpan w:val="4"/>
          <w:tcBorders>
            <w:top w:val="single" w:sz="4" w:space="0" w:color="auto"/>
          </w:tcBorders>
        </w:tcPr>
        <w:p w:rsidR="00EB61AF" w:rsidRPr="00DC1DF2" w:rsidRDefault="00EB61AF" w:rsidP="002A3BAE">
          <w:pPr>
            <w:tabs>
              <w:tab w:val="center" w:pos="4536"/>
              <w:tab w:val="right" w:pos="9072"/>
            </w:tabs>
            <w:spacing w:before="40" w:line="240" w:lineRule="auto"/>
            <w:rPr>
              <w:rFonts w:ascii="Orelega One" w:hAnsi="Orelega One" w:cs="Orelega One"/>
              <w:sz w:val="16"/>
              <w:szCs w:val="16"/>
            </w:rPr>
          </w:pPr>
          <w:r w:rsidRPr="00DC1DF2">
            <w:rPr>
              <w:rFonts w:ascii="Orelega One" w:hAnsi="Orelega One" w:cs="Orelega One"/>
              <w:sz w:val="16"/>
              <w:szCs w:val="16"/>
            </w:rPr>
            <w:t>VA-Bolaget i Karlskoga AB</w:t>
          </w:r>
        </w:p>
        <w:p w:rsidR="00EB61AF" w:rsidRPr="00DC1DF2" w:rsidRDefault="00EB61AF" w:rsidP="002A3BAE">
          <w:pPr>
            <w:tabs>
              <w:tab w:val="center" w:pos="4536"/>
              <w:tab w:val="right" w:pos="9072"/>
            </w:tabs>
            <w:spacing w:before="40" w:line="240" w:lineRule="auto"/>
            <w:rPr>
              <w:rFonts w:ascii="Orelega One" w:hAnsi="Orelega One" w:cs="Orelega One"/>
              <w:sz w:val="16"/>
              <w:szCs w:val="16"/>
            </w:rPr>
          </w:pPr>
          <w:r w:rsidRPr="00DC1DF2">
            <w:rPr>
              <w:rFonts w:ascii="Orelega One" w:hAnsi="Orelega One" w:cs="Orelega One"/>
              <w:sz w:val="14"/>
            </w:rPr>
            <w:t>En del av koncernen Karlskoga Energi &amp; Miljö</w:t>
          </w:r>
        </w:p>
      </w:tc>
    </w:tr>
    <w:tr w:rsidR="00EB61AF" w:rsidRPr="00AF71C9" w:rsidTr="002A3BAE">
      <w:trPr>
        <w:cantSplit/>
        <w:trHeight w:hRule="exact" w:val="240"/>
      </w:trPr>
      <w:tc>
        <w:tcPr>
          <w:tcW w:w="3034" w:type="dxa"/>
        </w:tcPr>
        <w:p w:rsidR="00EB61AF" w:rsidRPr="00AF71C9" w:rsidRDefault="00EB61AF" w:rsidP="002A3BAE">
          <w:pPr>
            <w:tabs>
              <w:tab w:val="center" w:pos="4536"/>
              <w:tab w:val="right" w:pos="9072"/>
            </w:tabs>
            <w:spacing w:before="60" w:line="240" w:lineRule="auto"/>
            <w:rPr>
              <w:b/>
              <w:sz w:val="14"/>
              <w:szCs w:val="14"/>
            </w:rPr>
          </w:pPr>
        </w:p>
      </w:tc>
      <w:tc>
        <w:tcPr>
          <w:tcW w:w="2009" w:type="dxa"/>
        </w:tcPr>
        <w:p w:rsidR="00EB61AF" w:rsidRPr="00AF71C9" w:rsidRDefault="00EB61AF" w:rsidP="002A3BAE">
          <w:pPr>
            <w:tabs>
              <w:tab w:val="center" w:pos="4536"/>
              <w:tab w:val="right" w:pos="9072"/>
            </w:tabs>
            <w:spacing w:before="60" w:line="240" w:lineRule="auto"/>
            <w:rPr>
              <w:b/>
              <w:sz w:val="14"/>
              <w:szCs w:val="14"/>
            </w:rPr>
          </w:pPr>
          <w:r w:rsidRPr="00AF71C9">
            <w:rPr>
              <w:b/>
              <w:sz w:val="14"/>
              <w:szCs w:val="14"/>
            </w:rPr>
            <w:t>Besöksadress</w:t>
          </w:r>
        </w:p>
      </w:tc>
      <w:tc>
        <w:tcPr>
          <w:tcW w:w="1680" w:type="dxa"/>
        </w:tcPr>
        <w:p w:rsidR="00EB61AF" w:rsidRPr="00AF71C9" w:rsidRDefault="00EB61AF" w:rsidP="002A3BAE">
          <w:pPr>
            <w:tabs>
              <w:tab w:val="center" w:pos="4536"/>
              <w:tab w:val="right" w:pos="9072"/>
            </w:tabs>
            <w:spacing w:before="60" w:line="240" w:lineRule="auto"/>
            <w:rPr>
              <w:b/>
              <w:sz w:val="14"/>
              <w:szCs w:val="14"/>
            </w:rPr>
          </w:pPr>
          <w:r w:rsidRPr="00AF71C9">
            <w:rPr>
              <w:b/>
              <w:sz w:val="14"/>
              <w:szCs w:val="14"/>
            </w:rPr>
            <w:t>Postadress</w:t>
          </w:r>
        </w:p>
      </w:tc>
      <w:tc>
        <w:tcPr>
          <w:tcW w:w="1981" w:type="dxa"/>
        </w:tcPr>
        <w:p w:rsidR="00EB61AF" w:rsidRPr="00AF71C9" w:rsidRDefault="00EB61AF" w:rsidP="002A3BAE">
          <w:pPr>
            <w:tabs>
              <w:tab w:val="center" w:pos="4536"/>
              <w:tab w:val="right" w:pos="9072"/>
            </w:tabs>
            <w:spacing w:before="60" w:line="240" w:lineRule="auto"/>
            <w:rPr>
              <w:b/>
              <w:sz w:val="14"/>
              <w:szCs w:val="14"/>
            </w:rPr>
          </w:pPr>
          <w:r w:rsidRPr="00AF71C9">
            <w:rPr>
              <w:b/>
              <w:sz w:val="14"/>
              <w:szCs w:val="14"/>
            </w:rPr>
            <w:t>Organisationsnummer</w:t>
          </w:r>
        </w:p>
      </w:tc>
    </w:tr>
    <w:tr w:rsidR="00EB61AF" w:rsidRPr="00AF71C9" w:rsidTr="002A3BAE">
      <w:trPr>
        <w:cantSplit/>
      </w:trPr>
      <w:tc>
        <w:tcPr>
          <w:tcW w:w="3034" w:type="dxa"/>
        </w:tcPr>
        <w:p w:rsidR="00EB61AF" w:rsidRPr="00AF71C9" w:rsidRDefault="00EB61AF" w:rsidP="002A3BAE">
          <w:pPr>
            <w:tabs>
              <w:tab w:val="center" w:pos="4536"/>
              <w:tab w:val="right" w:pos="9072"/>
            </w:tabs>
            <w:spacing w:before="40" w:line="200" w:lineRule="exact"/>
            <w:rPr>
              <w:sz w:val="14"/>
              <w:szCs w:val="14"/>
            </w:rPr>
          </w:pPr>
          <w:r w:rsidRPr="006501CA">
            <w:rPr>
              <w:sz w:val="14"/>
              <w:szCs w:val="14"/>
            </w:rPr>
            <w:t>karlskogaenergi.se</w:t>
          </w:r>
        </w:p>
      </w:tc>
      <w:tc>
        <w:tcPr>
          <w:tcW w:w="2009" w:type="dxa"/>
        </w:tcPr>
        <w:p w:rsidR="00EB61AF" w:rsidRPr="00AF71C9" w:rsidRDefault="00EB61AF" w:rsidP="002A3BAE">
          <w:pPr>
            <w:tabs>
              <w:tab w:val="center" w:pos="4536"/>
              <w:tab w:val="right" w:pos="9072"/>
            </w:tabs>
            <w:spacing w:before="40" w:line="200" w:lineRule="exact"/>
            <w:rPr>
              <w:sz w:val="14"/>
              <w:szCs w:val="14"/>
            </w:rPr>
          </w:pPr>
          <w:r w:rsidRPr="00AF71C9">
            <w:rPr>
              <w:sz w:val="14"/>
              <w:szCs w:val="14"/>
            </w:rPr>
            <w:t>Skrantahöjdsvägen 38</w:t>
          </w:r>
        </w:p>
      </w:tc>
      <w:tc>
        <w:tcPr>
          <w:tcW w:w="1680" w:type="dxa"/>
        </w:tcPr>
        <w:p w:rsidR="00EB61AF" w:rsidRPr="00AF71C9" w:rsidRDefault="00EB61AF" w:rsidP="002A3BAE">
          <w:pPr>
            <w:tabs>
              <w:tab w:val="center" w:pos="4536"/>
              <w:tab w:val="right" w:pos="9072"/>
            </w:tabs>
            <w:spacing w:before="40" w:line="200" w:lineRule="exact"/>
            <w:rPr>
              <w:sz w:val="14"/>
              <w:szCs w:val="14"/>
            </w:rPr>
          </w:pPr>
          <w:r w:rsidRPr="00AF71C9">
            <w:rPr>
              <w:sz w:val="14"/>
              <w:szCs w:val="14"/>
            </w:rPr>
            <w:t>Box 42</w:t>
          </w:r>
        </w:p>
      </w:tc>
      <w:tc>
        <w:tcPr>
          <w:tcW w:w="1981" w:type="dxa"/>
        </w:tcPr>
        <w:p w:rsidR="00EB61AF" w:rsidRPr="00AF71C9" w:rsidRDefault="00EB61AF" w:rsidP="002A3BAE">
          <w:pPr>
            <w:tabs>
              <w:tab w:val="center" w:pos="4536"/>
              <w:tab w:val="right" w:pos="9072"/>
            </w:tabs>
            <w:spacing w:before="40" w:line="200" w:lineRule="exact"/>
            <w:rPr>
              <w:sz w:val="14"/>
              <w:szCs w:val="14"/>
            </w:rPr>
          </w:pPr>
          <w:r w:rsidRPr="00B81EE7">
            <w:rPr>
              <w:sz w:val="14"/>
              <w:szCs w:val="14"/>
            </w:rPr>
            <w:t>556507-4456</w:t>
          </w:r>
        </w:p>
      </w:tc>
    </w:tr>
    <w:tr w:rsidR="00EB61AF" w:rsidRPr="00AF71C9" w:rsidTr="002A3BAE">
      <w:trPr>
        <w:cantSplit/>
        <w:trHeight w:hRule="exact" w:val="240"/>
      </w:trPr>
      <w:tc>
        <w:tcPr>
          <w:tcW w:w="3034" w:type="dxa"/>
        </w:tcPr>
        <w:p w:rsidR="00EB61AF" w:rsidRPr="00AF71C9" w:rsidRDefault="00EB61AF" w:rsidP="002A3BAE">
          <w:pPr>
            <w:tabs>
              <w:tab w:val="center" w:pos="4536"/>
              <w:tab w:val="right" w:pos="9072"/>
            </w:tabs>
            <w:spacing w:before="20" w:line="240" w:lineRule="auto"/>
            <w:rPr>
              <w:sz w:val="14"/>
              <w:szCs w:val="14"/>
            </w:rPr>
          </w:pPr>
          <w:r w:rsidRPr="006501CA">
            <w:rPr>
              <w:sz w:val="14"/>
              <w:szCs w:val="14"/>
            </w:rPr>
            <w:t>info@karlskogaenergi.se</w:t>
          </w:r>
        </w:p>
      </w:tc>
      <w:tc>
        <w:tcPr>
          <w:tcW w:w="2009" w:type="dxa"/>
        </w:tcPr>
        <w:p w:rsidR="00EB61AF" w:rsidRPr="00AF71C9" w:rsidRDefault="00EB61AF" w:rsidP="002A3BAE">
          <w:pPr>
            <w:tabs>
              <w:tab w:val="center" w:pos="4536"/>
              <w:tab w:val="right" w:pos="9072"/>
            </w:tabs>
            <w:spacing w:before="20" w:line="240" w:lineRule="auto"/>
            <w:rPr>
              <w:sz w:val="14"/>
              <w:szCs w:val="14"/>
            </w:rPr>
          </w:pPr>
          <w:r w:rsidRPr="00AF71C9">
            <w:rPr>
              <w:sz w:val="14"/>
              <w:szCs w:val="14"/>
            </w:rPr>
            <w:t>Karlskoga</w:t>
          </w:r>
        </w:p>
      </w:tc>
      <w:tc>
        <w:tcPr>
          <w:tcW w:w="1680" w:type="dxa"/>
        </w:tcPr>
        <w:p w:rsidR="00EB61AF" w:rsidRPr="00AF71C9" w:rsidRDefault="00EB61AF" w:rsidP="002A3BAE">
          <w:pPr>
            <w:tabs>
              <w:tab w:val="center" w:pos="4536"/>
              <w:tab w:val="right" w:pos="9072"/>
            </w:tabs>
            <w:spacing w:before="20" w:line="240" w:lineRule="auto"/>
            <w:rPr>
              <w:sz w:val="14"/>
              <w:szCs w:val="14"/>
              <w:lang w:val="de-DE"/>
            </w:rPr>
          </w:pPr>
          <w:r w:rsidRPr="00AF71C9">
            <w:rPr>
              <w:sz w:val="14"/>
              <w:szCs w:val="14"/>
              <w:lang w:val="de-DE"/>
            </w:rPr>
            <w:t>691 21 Karlskoga</w:t>
          </w:r>
        </w:p>
      </w:tc>
      <w:tc>
        <w:tcPr>
          <w:tcW w:w="1981" w:type="dxa"/>
        </w:tcPr>
        <w:p w:rsidR="00EB61AF" w:rsidRPr="00AF71C9" w:rsidRDefault="00EB61AF" w:rsidP="002A3BAE">
          <w:pPr>
            <w:tabs>
              <w:tab w:val="center" w:pos="4536"/>
              <w:tab w:val="right" w:pos="9072"/>
            </w:tabs>
            <w:spacing w:before="20" w:line="240" w:lineRule="auto"/>
            <w:rPr>
              <w:b/>
              <w:sz w:val="14"/>
              <w:szCs w:val="14"/>
              <w:lang w:val="de-DE"/>
            </w:rPr>
          </w:pPr>
          <w:r w:rsidRPr="00AF71C9">
            <w:rPr>
              <w:b/>
              <w:sz w:val="14"/>
              <w:szCs w:val="14"/>
              <w:lang w:val="de-DE"/>
            </w:rPr>
            <w:t>Bankgiro</w:t>
          </w:r>
        </w:p>
      </w:tc>
    </w:tr>
    <w:tr w:rsidR="00EB61AF" w:rsidRPr="00AF71C9" w:rsidTr="002A3BAE">
      <w:trPr>
        <w:cantSplit/>
        <w:trHeight w:hRule="exact" w:val="240"/>
      </w:trPr>
      <w:tc>
        <w:tcPr>
          <w:tcW w:w="3034" w:type="dxa"/>
        </w:tcPr>
        <w:p w:rsidR="00EB61AF" w:rsidRPr="00AF71C9" w:rsidRDefault="00EB61AF" w:rsidP="002A3BAE">
          <w:pPr>
            <w:tabs>
              <w:tab w:val="center" w:pos="4536"/>
              <w:tab w:val="right" w:pos="9072"/>
            </w:tabs>
            <w:spacing w:line="240" w:lineRule="auto"/>
            <w:rPr>
              <w:sz w:val="14"/>
              <w:szCs w:val="14"/>
              <w:lang w:val="de-DE"/>
            </w:rPr>
          </w:pPr>
        </w:p>
      </w:tc>
      <w:tc>
        <w:tcPr>
          <w:tcW w:w="2009" w:type="dxa"/>
        </w:tcPr>
        <w:p w:rsidR="00EB61AF" w:rsidRPr="00AF71C9" w:rsidRDefault="00EB61AF" w:rsidP="002A3BAE">
          <w:pPr>
            <w:tabs>
              <w:tab w:val="center" w:pos="4536"/>
              <w:tab w:val="right" w:pos="9072"/>
            </w:tabs>
            <w:spacing w:line="240" w:lineRule="auto"/>
            <w:rPr>
              <w:sz w:val="14"/>
              <w:szCs w:val="14"/>
              <w:lang w:val="de-DE"/>
            </w:rPr>
          </w:pPr>
        </w:p>
      </w:tc>
      <w:tc>
        <w:tcPr>
          <w:tcW w:w="1680" w:type="dxa"/>
        </w:tcPr>
        <w:p w:rsidR="00EB61AF" w:rsidRPr="00AF71C9" w:rsidRDefault="00EB61AF" w:rsidP="002A3BAE">
          <w:pPr>
            <w:tabs>
              <w:tab w:val="center" w:pos="4536"/>
              <w:tab w:val="right" w:pos="9072"/>
            </w:tabs>
            <w:spacing w:line="240" w:lineRule="auto"/>
            <w:rPr>
              <w:sz w:val="14"/>
              <w:szCs w:val="14"/>
              <w:lang w:val="de-DE"/>
            </w:rPr>
          </w:pPr>
        </w:p>
      </w:tc>
      <w:tc>
        <w:tcPr>
          <w:tcW w:w="1981" w:type="dxa"/>
        </w:tcPr>
        <w:p w:rsidR="00EB61AF" w:rsidRPr="00AF71C9" w:rsidRDefault="00EB61AF" w:rsidP="002A3BAE">
          <w:pPr>
            <w:tabs>
              <w:tab w:val="center" w:pos="4536"/>
              <w:tab w:val="right" w:pos="9072"/>
            </w:tabs>
            <w:spacing w:line="240" w:lineRule="auto"/>
            <w:rPr>
              <w:sz w:val="14"/>
              <w:szCs w:val="14"/>
              <w:lang w:val="de-DE"/>
            </w:rPr>
          </w:pPr>
          <w:r w:rsidRPr="00B81EE7">
            <w:rPr>
              <w:sz w:val="14"/>
              <w:szCs w:val="14"/>
              <w:lang w:val="de-DE"/>
            </w:rPr>
            <w:t>5983-0216</w:t>
          </w:r>
        </w:p>
      </w:tc>
    </w:tr>
  </w:tbl>
  <w:p w:rsidR="0008409F" w:rsidRPr="00367CC1" w:rsidRDefault="007842C4" w:rsidP="00367CC1">
    <w:pPr>
      <w:pStyle w:val="Sidfot"/>
      <w:tabs>
        <w:tab w:val="clear" w:pos="9072"/>
        <w:tab w:val="right" w:pos="9001"/>
      </w:tabs>
      <w:spacing w:line="240" w:lineRule="auto"/>
      <w:ind w:right="-839"/>
      <w:rPr>
        <w:sz w:val="4"/>
        <w:szCs w:val="4"/>
      </w:rPr>
    </w:pPr>
    <w:r w:rsidRPr="00367CC1">
      <w:rPr>
        <w:noProof/>
        <w:sz w:val="4"/>
        <w:szCs w:val="4"/>
      </w:rPr>
      <w:drawing>
        <wp:anchor distT="0" distB="0" distL="114300" distR="114300" simplePos="0" relativeHeight="251658240" behindDoc="1" locked="0" layoutInCell="1" allowOverlap="1">
          <wp:simplePos x="0" y="0"/>
          <wp:positionH relativeFrom="page">
            <wp:posOffset>5955527</wp:posOffset>
          </wp:positionH>
          <wp:positionV relativeFrom="page">
            <wp:posOffset>9221338</wp:posOffset>
          </wp:positionV>
          <wp:extent cx="1604921" cy="1464580"/>
          <wp:effectExtent l="0" t="0" r="0" b="254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ickar_3.png"/>
                  <pic:cNvPicPr/>
                </pic:nvPicPr>
                <pic:blipFill rotWithShape="1">
                  <a:blip r:embed="rId1" cstate="print">
                    <a:extLst>
                      <a:ext uri="{28A0092B-C50C-407E-A947-70E740481C1C}">
                        <a14:useLocalDpi xmlns:a14="http://schemas.microsoft.com/office/drawing/2010/main" val="0"/>
                      </a:ext>
                    </a:extLst>
                  </a:blip>
                  <a:srcRect l="20680" r="21311"/>
                  <a:stretch/>
                </pic:blipFill>
                <pic:spPr bwMode="auto">
                  <a:xfrm>
                    <a:off x="0" y="0"/>
                    <a:ext cx="1618968" cy="147739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43B" w:rsidRDefault="009D543B">
      <w:r>
        <w:separator/>
      </w:r>
    </w:p>
    <w:p w:rsidR="009D543B" w:rsidRDefault="009D543B"/>
  </w:footnote>
  <w:footnote w:type="continuationSeparator" w:id="0">
    <w:p w:rsidR="009D543B" w:rsidRDefault="009D543B">
      <w:r>
        <w:continuationSeparator/>
      </w:r>
    </w:p>
    <w:p w:rsidR="009D543B" w:rsidRDefault="009D543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12" w:type="dxa"/>
      <w:tblInd w:w="-1474" w:type="dxa"/>
      <w:tblCellMar>
        <w:left w:w="70" w:type="dxa"/>
        <w:right w:w="70" w:type="dxa"/>
      </w:tblCellMar>
      <w:tblLook w:val="0000" w:firstRow="0" w:lastRow="0" w:firstColumn="0" w:lastColumn="0" w:noHBand="0" w:noVBand="0"/>
    </w:tblPr>
    <w:tblGrid>
      <w:gridCol w:w="5182"/>
      <w:gridCol w:w="2365"/>
      <w:gridCol w:w="1566"/>
      <w:gridCol w:w="799"/>
    </w:tblGrid>
    <w:tr w:rsidR="0008409F" w:rsidTr="00583B58">
      <w:trPr>
        <w:trHeight w:val="450"/>
      </w:trPr>
      <w:tc>
        <w:tcPr>
          <w:tcW w:w="5182" w:type="dxa"/>
          <w:vMerge w:val="restart"/>
        </w:tcPr>
        <w:p w:rsidR="0008409F" w:rsidRPr="00090001" w:rsidRDefault="00A831EA" w:rsidP="00583B58">
          <w:pPr>
            <w:pStyle w:val="Sidhuvud"/>
            <w:rPr>
              <w:sz w:val="16"/>
            </w:rPr>
          </w:pPr>
          <w:r>
            <w:rPr>
              <w:noProof/>
            </w:rPr>
            <w:drawing>
              <wp:inline distT="0" distB="0" distL="0" distR="0" wp14:anchorId="082D574F" wp14:editId="4E7B1930">
                <wp:extent cx="1800000" cy="45754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M_Logo_turkos_svart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457540"/>
                        </a:xfrm>
                        <a:prstGeom prst="rect">
                          <a:avLst/>
                        </a:prstGeom>
                      </pic:spPr>
                    </pic:pic>
                  </a:graphicData>
                </a:graphic>
              </wp:inline>
            </w:drawing>
          </w:r>
        </w:p>
      </w:tc>
      <w:tc>
        <w:tcPr>
          <w:tcW w:w="3931" w:type="dxa"/>
          <w:gridSpan w:val="2"/>
        </w:tcPr>
        <w:p w:rsidR="0008409F" w:rsidRDefault="0008409F" w:rsidP="00583B58">
          <w:pPr>
            <w:pStyle w:val="Sidhuvud"/>
          </w:pPr>
          <w:r>
            <w:fldChar w:fldCharType="begin"/>
          </w:r>
          <w:r>
            <w:instrText xml:space="preserve"> STYLEREF  xDokumentnamn </w:instrText>
          </w:r>
          <w:r>
            <w:rPr>
              <w:noProof/>
            </w:rPr>
            <w:fldChar w:fldCharType="end"/>
          </w:r>
        </w:p>
      </w:tc>
      <w:tc>
        <w:tcPr>
          <w:tcW w:w="799" w:type="dxa"/>
        </w:tcPr>
        <w:p w:rsidR="0008409F" w:rsidRDefault="0008409F" w:rsidP="00D24B22">
          <w:pPr>
            <w:pStyle w:val="Sidhuvud"/>
            <w:tabs>
              <w:tab w:val="left" w:pos="2621"/>
              <w:tab w:val="right" w:pos="4300"/>
            </w:tabs>
            <w:jc w:val="right"/>
          </w:pPr>
          <w:r>
            <w:fldChar w:fldCharType="begin"/>
          </w:r>
          <w:r>
            <w:instrText xml:space="preserve"> PAGE  \* MERGEFORMAT </w:instrText>
          </w:r>
          <w:r>
            <w:fldChar w:fldCharType="separate"/>
          </w:r>
          <w:r w:rsidR="00CD58B8">
            <w:rPr>
              <w:noProof/>
            </w:rPr>
            <w:t>2</w:t>
          </w:r>
          <w:r>
            <w:fldChar w:fldCharType="end"/>
          </w:r>
          <w:r>
            <w:t xml:space="preserve"> (</w:t>
          </w:r>
          <w:r w:rsidR="00CD58B8">
            <w:fldChar w:fldCharType="begin"/>
          </w:r>
          <w:r w:rsidR="00CD58B8">
            <w:instrText xml:space="preserve"> NUMPAGES  \* MERGEFORMAT </w:instrText>
          </w:r>
          <w:r w:rsidR="00CD58B8">
            <w:fldChar w:fldCharType="separate"/>
          </w:r>
          <w:r w:rsidR="00CD58B8">
            <w:rPr>
              <w:noProof/>
            </w:rPr>
            <w:t>2</w:t>
          </w:r>
          <w:r w:rsidR="00CD58B8">
            <w:rPr>
              <w:noProof/>
            </w:rPr>
            <w:fldChar w:fldCharType="end"/>
          </w:r>
          <w:r>
            <w:t>)</w:t>
          </w:r>
        </w:p>
      </w:tc>
    </w:tr>
    <w:tr w:rsidR="0008409F" w:rsidTr="00583B58">
      <w:trPr>
        <w:trHeight w:val="450"/>
      </w:trPr>
      <w:tc>
        <w:tcPr>
          <w:tcW w:w="5182" w:type="dxa"/>
          <w:vMerge/>
        </w:tcPr>
        <w:p w:rsidR="0008409F" w:rsidRPr="00090001" w:rsidRDefault="0008409F" w:rsidP="00090001">
          <w:pPr>
            <w:pStyle w:val="Sidhuvud"/>
            <w:rPr>
              <w:sz w:val="16"/>
            </w:rPr>
          </w:pPr>
        </w:p>
      </w:tc>
      <w:tc>
        <w:tcPr>
          <w:tcW w:w="2365" w:type="dxa"/>
        </w:tcPr>
        <w:p w:rsidR="0008409F" w:rsidRDefault="00CD58B8" w:rsidP="00583B58">
          <w:pPr>
            <w:pStyle w:val="Sidhuvud"/>
          </w:pPr>
          <w:r>
            <w:fldChar w:fldCharType="begin"/>
          </w:r>
          <w:r>
            <w:instrText xml:space="preserve"> STYLEREF  xDatum </w:instrText>
          </w:r>
          <w:r>
            <w:rPr>
              <w:noProof/>
            </w:rPr>
            <w:fldChar w:fldCharType="end"/>
          </w:r>
        </w:p>
      </w:tc>
      <w:tc>
        <w:tcPr>
          <w:tcW w:w="2365" w:type="dxa"/>
          <w:gridSpan w:val="2"/>
        </w:tcPr>
        <w:p w:rsidR="0008409F" w:rsidRDefault="0008409F" w:rsidP="00583B58">
          <w:pPr>
            <w:pStyle w:val="Sidhuvud"/>
          </w:pPr>
          <w:r>
            <w:fldChar w:fldCharType="begin"/>
          </w:r>
          <w:r>
            <w:instrText xml:space="preserve"> STYLEREF  xReferens </w:instrText>
          </w:r>
          <w:r>
            <w:fldChar w:fldCharType="end"/>
          </w:r>
        </w:p>
      </w:tc>
    </w:tr>
  </w:tbl>
  <w:p w:rsidR="0008409F" w:rsidRDefault="0008409F" w:rsidP="00583B58">
    <w:pPr>
      <w:pStyle w:val="Sidhuvud"/>
    </w:pPr>
  </w:p>
  <w:p w:rsidR="0008409F" w:rsidRDefault="0008409F" w:rsidP="00583B58">
    <w:pPr>
      <w:pStyle w:val="Sidhuvud"/>
    </w:pPr>
  </w:p>
  <w:p w:rsidR="0008409F" w:rsidRDefault="0008409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619E823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B1044C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302D62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840116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778D118"/>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14A092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362E2B"/>
    <w:multiLevelType w:val="hybridMultilevel"/>
    <w:tmpl w:val="4466832A"/>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 w15:restartNumberingAfterBreak="0">
    <w:nsid w:val="115F20D9"/>
    <w:multiLevelType w:val="multilevel"/>
    <w:tmpl w:val="B66A92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31276107"/>
    <w:multiLevelType w:val="multilevel"/>
    <w:tmpl w:val="D4987D4E"/>
    <w:styleLink w:val="xListBullets"/>
    <w:lvl w:ilvl="0">
      <w:start w:val="1"/>
      <w:numFmt w:val="bullet"/>
      <w:pStyle w:val="Punktlista"/>
      <w:lvlText w:val=""/>
      <w:lvlJc w:val="left"/>
      <w:pPr>
        <w:ind w:left="357" w:hanging="357"/>
      </w:pPr>
      <w:rPr>
        <w:rFonts w:ascii="Symbol" w:hAnsi="Symbol" w:hint="default"/>
        <w:color w:val="auto"/>
      </w:rPr>
    </w:lvl>
    <w:lvl w:ilvl="1">
      <w:start w:val="1"/>
      <w:numFmt w:val="bullet"/>
      <w:pStyle w:val="Punktlista2"/>
      <w:lvlText w:val="˗"/>
      <w:lvlJc w:val="left"/>
      <w:pPr>
        <w:ind w:left="714" w:hanging="357"/>
      </w:pPr>
      <w:rPr>
        <w:rFonts w:ascii="Times New Roman" w:hAnsi="Times New Roman" w:cs="Times New Roman" w:hint="default"/>
        <w:color w:val="auto"/>
      </w:rPr>
    </w:lvl>
    <w:lvl w:ilvl="2">
      <w:start w:val="1"/>
      <w:numFmt w:val="bullet"/>
      <w:pStyle w:val="Punktlista3"/>
      <w:lvlText w:val="*"/>
      <w:lvlJc w:val="left"/>
      <w:pPr>
        <w:ind w:left="1071" w:hanging="357"/>
      </w:pPr>
      <w:rPr>
        <w:rFonts w:ascii="Garamond" w:hAnsi="Garamond" w:hint="default"/>
        <w:color w:val="auto"/>
      </w:rPr>
    </w:lvl>
    <w:lvl w:ilvl="3">
      <w:start w:val="1"/>
      <w:numFmt w:val="bullet"/>
      <w:pStyle w:val="Punktlista4"/>
      <w:lvlText w:val="*"/>
      <w:lvlJc w:val="left"/>
      <w:pPr>
        <w:ind w:left="1428" w:hanging="357"/>
      </w:pPr>
      <w:rPr>
        <w:rFonts w:ascii="Garamond" w:hAnsi="Garamond" w:hint="default"/>
        <w:color w:val="auto"/>
      </w:rPr>
    </w:lvl>
    <w:lvl w:ilvl="4">
      <w:start w:val="1"/>
      <w:numFmt w:val="bullet"/>
      <w:pStyle w:val="Punktlista5"/>
      <w:lvlText w:val="*"/>
      <w:lvlJc w:val="left"/>
      <w:pPr>
        <w:ind w:left="1785" w:hanging="357"/>
      </w:pPr>
      <w:rPr>
        <w:rFonts w:ascii="Garamond" w:hAnsi="Garamond" w:hint="default"/>
        <w:color w:val="auto"/>
      </w:rPr>
    </w:lvl>
    <w:lvl w:ilvl="5">
      <w:start w:val="1"/>
      <w:numFmt w:val="bullet"/>
      <w:lvlText w:val="*"/>
      <w:lvlJc w:val="left"/>
      <w:pPr>
        <w:ind w:left="2142" w:hanging="357"/>
      </w:pPr>
      <w:rPr>
        <w:rFonts w:ascii="Garamond" w:hAnsi="Garamond" w:hint="default"/>
        <w:color w:val="auto"/>
      </w:rPr>
    </w:lvl>
    <w:lvl w:ilvl="6">
      <w:start w:val="1"/>
      <w:numFmt w:val="bullet"/>
      <w:lvlText w:val="*"/>
      <w:lvlJc w:val="left"/>
      <w:pPr>
        <w:ind w:left="2499" w:hanging="357"/>
      </w:pPr>
      <w:rPr>
        <w:rFonts w:ascii="Garamond" w:hAnsi="Garamond" w:hint="default"/>
        <w:color w:val="auto"/>
      </w:rPr>
    </w:lvl>
    <w:lvl w:ilvl="7">
      <w:start w:val="1"/>
      <w:numFmt w:val="bullet"/>
      <w:lvlText w:val="*"/>
      <w:lvlJc w:val="left"/>
      <w:pPr>
        <w:ind w:left="2856" w:hanging="357"/>
      </w:pPr>
      <w:rPr>
        <w:rFonts w:ascii="Garamond" w:hAnsi="Garamond" w:hint="default"/>
        <w:color w:val="auto"/>
      </w:rPr>
    </w:lvl>
    <w:lvl w:ilvl="8">
      <w:start w:val="1"/>
      <w:numFmt w:val="bullet"/>
      <w:lvlText w:val="*"/>
      <w:lvlJc w:val="left"/>
      <w:pPr>
        <w:ind w:left="3213" w:hanging="357"/>
      </w:pPr>
      <w:rPr>
        <w:rFonts w:ascii="Garamond" w:hAnsi="Garamond" w:hint="default"/>
        <w:color w:val="auto"/>
      </w:rPr>
    </w:lvl>
  </w:abstractNum>
  <w:abstractNum w:abstractNumId="9" w15:restartNumberingAfterBreak="0">
    <w:nsid w:val="5AB352B9"/>
    <w:multiLevelType w:val="hybridMultilevel"/>
    <w:tmpl w:val="E61E99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5"/>
  </w:num>
  <w:num w:numId="11">
    <w:abstractNumId w:val="8"/>
  </w:num>
  <w:num w:numId="12">
    <w:abstractNumId w:val="3"/>
  </w:num>
  <w:num w:numId="13">
    <w:abstractNumId w:val="8"/>
  </w:num>
  <w:num w:numId="14">
    <w:abstractNumId w:val="2"/>
  </w:num>
  <w:num w:numId="15">
    <w:abstractNumId w:val="8"/>
  </w:num>
  <w:num w:numId="16">
    <w:abstractNumId w:val="1"/>
  </w:num>
  <w:num w:numId="17">
    <w:abstractNumId w:val="8"/>
  </w:num>
  <w:num w:numId="18">
    <w:abstractNumId w:val="0"/>
  </w:num>
  <w:num w:numId="19">
    <w:abstractNumId w:val="8"/>
  </w:num>
  <w:num w:numId="20">
    <w:abstractNumId w:val="8"/>
  </w:num>
  <w:num w:numId="21">
    <w:abstractNumId w:val="4"/>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6"/>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1AF"/>
    <w:rsid w:val="0000236A"/>
    <w:rsid w:val="00002F1F"/>
    <w:rsid w:val="00010D2C"/>
    <w:rsid w:val="000206DD"/>
    <w:rsid w:val="00022C22"/>
    <w:rsid w:val="00022EA4"/>
    <w:rsid w:val="000257FE"/>
    <w:rsid w:val="000408AB"/>
    <w:rsid w:val="00045BB7"/>
    <w:rsid w:val="00060E56"/>
    <w:rsid w:val="000611E2"/>
    <w:rsid w:val="00075C8E"/>
    <w:rsid w:val="0008124D"/>
    <w:rsid w:val="000821F4"/>
    <w:rsid w:val="000832E4"/>
    <w:rsid w:val="0008409F"/>
    <w:rsid w:val="00090001"/>
    <w:rsid w:val="000930A8"/>
    <w:rsid w:val="000A0E89"/>
    <w:rsid w:val="000A1EE6"/>
    <w:rsid w:val="000A740F"/>
    <w:rsid w:val="000C1E21"/>
    <w:rsid w:val="000C4780"/>
    <w:rsid w:val="000E53A3"/>
    <w:rsid w:val="000F0D16"/>
    <w:rsid w:val="000F3305"/>
    <w:rsid w:val="001124EF"/>
    <w:rsid w:val="00120F30"/>
    <w:rsid w:val="00135869"/>
    <w:rsid w:val="00142921"/>
    <w:rsid w:val="00152401"/>
    <w:rsid w:val="00162BFE"/>
    <w:rsid w:val="00163C5D"/>
    <w:rsid w:val="001824C4"/>
    <w:rsid w:val="00183D60"/>
    <w:rsid w:val="00184FFE"/>
    <w:rsid w:val="00186E1C"/>
    <w:rsid w:val="00192003"/>
    <w:rsid w:val="0019513B"/>
    <w:rsid w:val="001B3AE4"/>
    <w:rsid w:val="001B674B"/>
    <w:rsid w:val="001C7C21"/>
    <w:rsid w:val="001D3118"/>
    <w:rsid w:val="001D4EA5"/>
    <w:rsid w:val="001E1C54"/>
    <w:rsid w:val="001E749D"/>
    <w:rsid w:val="001F47CC"/>
    <w:rsid w:val="001F784F"/>
    <w:rsid w:val="00206C97"/>
    <w:rsid w:val="00210261"/>
    <w:rsid w:val="00212195"/>
    <w:rsid w:val="002150B5"/>
    <w:rsid w:val="00216476"/>
    <w:rsid w:val="002174B0"/>
    <w:rsid w:val="00227318"/>
    <w:rsid w:val="00233A88"/>
    <w:rsid w:val="00242D28"/>
    <w:rsid w:val="00255E3F"/>
    <w:rsid w:val="00274BF2"/>
    <w:rsid w:val="0027717F"/>
    <w:rsid w:val="00297B83"/>
    <w:rsid w:val="002A6AAB"/>
    <w:rsid w:val="002B352D"/>
    <w:rsid w:val="002B7BF0"/>
    <w:rsid w:val="002C0AF4"/>
    <w:rsid w:val="002C4C05"/>
    <w:rsid w:val="002D2098"/>
    <w:rsid w:val="002E7A77"/>
    <w:rsid w:val="002F041F"/>
    <w:rsid w:val="00300693"/>
    <w:rsid w:val="00303582"/>
    <w:rsid w:val="003079A6"/>
    <w:rsid w:val="0031477D"/>
    <w:rsid w:val="003222A3"/>
    <w:rsid w:val="00325FEB"/>
    <w:rsid w:val="00331551"/>
    <w:rsid w:val="00362176"/>
    <w:rsid w:val="003633B4"/>
    <w:rsid w:val="00367CC1"/>
    <w:rsid w:val="00383A84"/>
    <w:rsid w:val="00391845"/>
    <w:rsid w:val="00396D4F"/>
    <w:rsid w:val="003A26DE"/>
    <w:rsid w:val="003B1630"/>
    <w:rsid w:val="003B1F66"/>
    <w:rsid w:val="003B7BCC"/>
    <w:rsid w:val="003D0B95"/>
    <w:rsid w:val="003D1D44"/>
    <w:rsid w:val="003D3CE6"/>
    <w:rsid w:val="003F21A2"/>
    <w:rsid w:val="003F6872"/>
    <w:rsid w:val="00400DC3"/>
    <w:rsid w:val="00420016"/>
    <w:rsid w:val="00426D14"/>
    <w:rsid w:val="00450E7A"/>
    <w:rsid w:val="004512D0"/>
    <w:rsid w:val="004706D5"/>
    <w:rsid w:val="00472E71"/>
    <w:rsid w:val="0047576A"/>
    <w:rsid w:val="00481607"/>
    <w:rsid w:val="004867FF"/>
    <w:rsid w:val="0049299E"/>
    <w:rsid w:val="004A0972"/>
    <w:rsid w:val="004A3CC7"/>
    <w:rsid w:val="004A58FD"/>
    <w:rsid w:val="004B0D05"/>
    <w:rsid w:val="004B2AF6"/>
    <w:rsid w:val="004B450E"/>
    <w:rsid w:val="004B50A8"/>
    <w:rsid w:val="004B5C5A"/>
    <w:rsid w:val="004C73BB"/>
    <w:rsid w:val="004C742D"/>
    <w:rsid w:val="004D1ACF"/>
    <w:rsid w:val="004D2D02"/>
    <w:rsid w:val="004D7DBF"/>
    <w:rsid w:val="004E0EE5"/>
    <w:rsid w:val="004E1E2F"/>
    <w:rsid w:val="004E2592"/>
    <w:rsid w:val="004E467A"/>
    <w:rsid w:val="004E6DBA"/>
    <w:rsid w:val="004E7505"/>
    <w:rsid w:val="004E7CA8"/>
    <w:rsid w:val="004F1D07"/>
    <w:rsid w:val="004F3349"/>
    <w:rsid w:val="004F7A6E"/>
    <w:rsid w:val="005054CB"/>
    <w:rsid w:val="005210A8"/>
    <w:rsid w:val="00521FDE"/>
    <w:rsid w:val="0054059C"/>
    <w:rsid w:val="005429C5"/>
    <w:rsid w:val="005474AC"/>
    <w:rsid w:val="00556C33"/>
    <w:rsid w:val="00565FCE"/>
    <w:rsid w:val="00567D9F"/>
    <w:rsid w:val="00567E4A"/>
    <w:rsid w:val="005716D4"/>
    <w:rsid w:val="005726F4"/>
    <w:rsid w:val="00577785"/>
    <w:rsid w:val="00583B58"/>
    <w:rsid w:val="00593FCF"/>
    <w:rsid w:val="00596B06"/>
    <w:rsid w:val="005A2FB8"/>
    <w:rsid w:val="005A6A43"/>
    <w:rsid w:val="005C3A27"/>
    <w:rsid w:val="005C7A80"/>
    <w:rsid w:val="005D00E4"/>
    <w:rsid w:val="005D3424"/>
    <w:rsid w:val="005D5528"/>
    <w:rsid w:val="005D7B9A"/>
    <w:rsid w:val="005F3F51"/>
    <w:rsid w:val="00600414"/>
    <w:rsid w:val="0061357C"/>
    <w:rsid w:val="00616429"/>
    <w:rsid w:val="0062437D"/>
    <w:rsid w:val="00636A9B"/>
    <w:rsid w:val="00643F1C"/>
    <w:rsid w:val="00651847"/>
    <w:rsid w:val="00657B13"/>
    <w:rsid w:val="006677EC"/>
    <w:rsid w:val="00670F63"/>
    <w:rsid w:val="00672113"/>
    <w:rsid w:val="0067422F"/>
    <w:rsid w:val="00675930"/>
    <w:rsid w:val="0067751A"/>
    <w:rsid w:val="00693CEB"/>
    <w:rsid w:val="006A227F"/>
    <w:rsid w:val="006A775A"/>
    <w:rsid w:val="006B52FB"/>
    <w:rsid w:val="006B77AE"/>
    <w:rsid w:val="006C27C8"/>
    <w:rsid w:val="006C4017"/>
    <w:rsid w:val="006D2836"/>
    <w:rsid w:val="006D58B4"/>
    <w:rsid w:val="0070144B"/>
    <w:rsid w:val="00702CE4"/>
    <w:rsid w:val="00717701"/>
    <w:rsid w:val="00723324"/>
    <w:rsid w:val="00731734"/>
    <w:rsid w:val="00736A93"/>
    <w:rsid w:val="00737CA5"/>
    <w:rsid w:val="007457B0"/>
    <w:rsid w:val="007544CB"/>
    <w:rsid w:val="00755B9B"/>
    <w:rsid w:val="0075673A"/>
    <w:rsid w:val="007613F3"/>
    <w:rsid w:val="007615C0"/>
    <w:rsid w:val="00767238"/>
    <w:rsid w:val="00771E6B"/>
    <w:rsid w:val="00772836"/>
    <w:rsid w:val="007842C4"/>
    <w:rsid w:val="00791883"/>
    <w:rsid w:val="00792AE6"/>
    <w:rsid w:val="00797563"/>
    <w:rsid w:val="007A07A6"/>
    <w:rsid w:val="007A377A"/>
    <w:rsid w:val="007B15BC"/>
    <w:rsid w:val="007D1189"/>
    <w:rsid w:val="007E190C"/>
    <w:rsid w:val="007E36BF"/>
    <w:rsid w:val="007F5F86"/>
    <w:rsid w:val="00803146"/>
    <w:rsid w:val="008042E7"/>
    <w:rsid w:val="00805701"/>
    <w:rsid w:val="00814AA7"/>
    <w:rsid w:val="00823010"/>
    <w:rsid w:val="008251DF"/>
    <w:rsid w:val="00827EA8"/>
    <w:rsid w:val="00833353"/>
    <w:rsid w:val="00833F31"/>
    <w:rsid w:val="00834738"/>
    <w:rsid w:val="008376DE"/>
    <w:rsid w:val="00843B38"/>
    <w:rsid w:val="008624F4"/>
    <w:rsid w:val="00873C68"/>
    <w:rsid w:val="00894B96"/>
    <w:rsid w:val="008950DE"/>
    <w:rsid w:val="008A142F"/>
    <w:rsid w:val="008B6DA9"/>
    <w:rsid w:val="008B7FD4"/>
    <w:rsid w:val="008C00FF"/>
    <w:rsid w:val="008C1BF4"/>
    <w:rsid w:val="008C20B4"/>
    <w:rsid w:val="008C3F92"/>
    <w:rsid w:val="008C6EC3"/>
    <w:rsid w:val="008C7C8C"/>
    <w:rsid w:val="008D06C6"/>
    <w:rsid w:val="008D4FA6"/>
    <w:rsid w:val="008D6DFE"/>
    <w:rsid w:val="008E6773"/>
    <w:rsid w:val="008F3FFB"/>
    <w:rsid w:val="009158A2"/>
    <w:rsid w:val="00916C00"/>
    <w:rsid w:val="00932E89"/>
    <w:rsid w:val="009401D6"/>
    <w:rsid w:val="00953112"/>
    <w:rsid w:val="00963DB8"/>
    <w:rsid w:val="00966BBA"/>
    <w:rsid w:val="00971AA0"/>
    <w:rsid w:val="0098216F"/>
    <w:rsid w:val="009A1753"/>
    <w:rsid w:val="009A354F"/>
    <w:rsid w:val="009B1582"/>
    <w:rsid w:val="009B534C"/>
    <w:rsid w:val="009B6043"/>
    <w:rsid w:val="009C08F8"/>
    <w:rsid w:val="009C2BFB"/>
    <w:rsid w:val="009C471A"/>
    <w:rsid w:val="009D543B"/>
    <w:rsid w:val="009D6EBE"/>
    <w:rsid w:val="009E3EDF"/>
    <w:rsid w:val="00A02200"/>
    <w:rsid w:val="00A07657"/>
    <w:rsid w:val="00A07CB4"/>
    <w:rsid w:val="00A16045"/>
    <w:rsid w:val="00A161AF"/>
    <w:rsid w:val="00A170B9"/>
    <w:rsid w:val="00A26099"/>
    <w:rsid w:val="00A34E7F"/>
    <w:rsid w:val="00A4361B"/>
    <w:rsid w:val="00A50FD2"/>
    <w:rsid w:val="00A71014"/>
    <w:rsid w:val="00A71B66"/>
    <w:rsid w:val="00A77448"/>
    <w:rsid w:val="00A775BA"/>
    <w:rsid w:val="00A801AA"/>
    <w:rsid w:val="00A831EA"/>
    <w:rsid w:val="00A8428D"/>
    <w:rsid w:val="00A952E9"/>
    <w:rsid w:val="00AA7090"/>
    <w:rsid w:val="00AB2196"/>
    <w:rsid w:val="00AB3901"/>
    <w:rsid w:val="00AB54A6"/>
    <w:rsid w:val="00AB6976"/>
    <w:rsid w:val="00AE0914"/>
    <w:rsid w:val="00AE22DF"/>
    <w:rsid w:val="00AE5DDA"/>
    <w:rsid w:val="00B10E03"/>
    <w:rsid w:val="00B12E51"/>
    <w:rsid w:val="00B3191C"/>
    <w:rsid w:val="00B32262"/>
    <w:rsid w:val="00B32404"/>
    <w:rsid w:val="00B34DC5"/>
    <w:rsid w:val="00B36BE3"/>
    <w:rsid w:val="00B502D8"/>
    <w:rsid w:val="00B657BA"/>
    <w:rsid w:val="00B669E4"/>
    <w:rsid w:val="00B804F6"/>
    <w:rsid w:val="00B816C4"/>
    <w:rsid w:val="00B9094B"/>
    <w:rsid w:val="00B90B42"/>
    <w:rsid w:val="00B92640"/>
    <w:rsid w:val="00B957D9"/>
    <w:rsid w:val="00B978EF"/>
    <w:rsid w:val="00BA72BA"/>
    <w:rsid w:val="00BC070C"/>
    <w:rsid w:val="00BC6B6E"/>
    <w:rsid w:val="00BD0922"/>
    <w:rsid w:val="00BD279C"/>
    <w:rsid w:val="00BD3BAD"/>
    <w:rsid w:val="00BD46BA"/>
    <w:rsid w:val="00BE0852"/>
    <w:rsid w:val="00BE1AD4"/>
    <w:rsid w:val="00BE61DC"/>
    <w:rsid w:val="00BF0118"/>
    <w:rsid w:val="00BF1C97"/>
    <w:rsid w:val="00BF3A83"/>
    <w:rsid w:val="00C00198"/>
    <w:rsid w:val="00C03ABD"/>
    <w:rsid w:val="00C05C0C"/>
    <w:rsid w:val="00C06351"/>
    <w:rsid w:val="00C115DD"/>
    <w:rsid w:val="00C12A74"/>
    <w:rsid w:val="00C17425"/>
    <w:rsid w:val="00C223E8"/>
    <w:rsid w:val="00C312F9"/>
    <w:rsid w:val="00C317F9"/>
    <w:rsid w:val="00C33607"/>
    <w:rsid w:val="00C42F50"/>
    <w:rsid w:val="00C55D46"/>
    <w:rsid w:val="00C62DA2"/>
    <w:rsid w:val="00C63DAD"/>
    <w:rsid w:val="00C715B1"/>
    <w:rsid w:val="00C72F0A"/>
    <w:rsid w:val="00C7316A"/>
    <w:rsid w:val="00C74D89"/>
    <w:rsid w:val="00C77373"/>
    <w:rsid w:val="00C84B6A"/>
    <w:rsid w:val="00C87D58"/>
    <w:rsid w:val="00C92EBB"/>
    <w:rsid w:val="00CA426F"/>
    <w:rsid w:val="00CA72EF"/>
    <w:rsid w:val="00CB2E7C"/>
    <w:rsid w:val="00CB649C"/>
    <w:rsid w:val="00CB78F8"/>
    <w:rsid w:val="00CB7B66"/>
    <w:rsid w:val="00CC2624"/>
    <w:rsid w:val="00CD19ED"/>
    <w:rsid w:val="00CD21FB"/>
    <w:rsid w:val="00CD45B9"/>
    <w:rsid w:val="00CD58B8"/>
    <w:rsid w:val="00CE170F"/>
    <w:rsid w:val="00CE599E"/>
    <w:rsid w:val="00CF17E0"/>
    <w:rsid w:val="00CF25A6"/>
    <w:rsid w:val="00CF69D1"/>
    <w:rsid w:val="00CF7207"/>
    <w:rsid w:val="00D00665"/>
    <w:rsid w:val="00D0114A"/>
    <w:rsid w:val="00D011A1"/>
    <w:rsid w:val="00D027D7"/>
    <w:rsid w:val="00D03B25"/>
    <w:rsid w:val="00D047C7"/>
    <w:rsid w:val="00D0682F"/>
    <w:rsid w:val="00D111AC"/>
    <w:rsid w:val="00D24B22"/>
    <w:rsid w:val="00D3110D"/>
    <w:rsid w:val="00D50B8C"/>
    <w:rsid w:val="00D6318A"/>
    <w:rsid w:val="00D67975"/>
    <w:rsid w:val="00D70F4F"/>
    <w:rsid w:val="00D86FC9"/>
    <w:rsid w:val="00D930E9"/>
    <w:rsid w:val="00DA0241"/>
    <w:rsid w:val="00DA17EC"/>
    <w:rsid w:val="00DA2065"/>
    <w:rsid w:val="00DA57CD"/>
    <w:rsid w:val="00DA7F20"/>
    <w:rsid w:val="00DC3E13"/>
    <w:rsid w:val="00DD6A3A"/>
    <w:rsid w:val="00DE0912"/>
    <w:rsid w:val="00DE1D97"/>
    <w:rsid w:val="00DE30B8"/>
    <w:rsid w:val="00DF6400"/>
    <w:rsid w:val="00E0078D"/>
    <w:rsid w:val="00E20F21"/>
    <w:rsid w:val="00E2229E"/>
    <w:rsid w:val="00E230F9"/>
    <w:rsid w:val="00E24FF7"/>
    <w:rsid w:val="00E27EC1"/>
    <w:rsid w:val="00E50937"/>
    <w:rsid w:val="00E52508"/>
    <w:rsid w:val="00E55289"/>
    <w:rsid w:val="00E56EAA"/>
    <w:rsid w:val="00E6169C"/>
    <w:rsid w:val="00E72D4D"/>
    <w:rsid w:val="00E76259"/>
    <w:rsid w:val="00E81482"/>
    <w:rsid w:val="00E8737D"/>
    <w:rsid w:val="00E875BF"/>
    <w:rsid w:val="00E92936"/>
    <w:rsid w:val="00E942A6"/>
    <w:rsid w:val="00EA0005"/>
    <w:rsid w:val="00EA09A6"/>
    <w:rsid w:val="00EA3808"/>
    <w:rsid w:val="00EA3C9E"/>
    <w:rsid w:val="00EB062E"/>
    <w:rsid w:val="00EB086A"/>
    <w:rsid w:val="00EB5FAF"/>
    <w:rsid w:val="00EB61AF"/>
    <w:rsid w:val="00EC35DE"/>
    <w:rsid w:val="00ED3734"/>
    <w:rsid w:val="00ED5D60"/>
    <w:rsid w:val="00EE329F"/>
    <w:rsid w:val="00EE3605"/>
    <w:rsid w:val="00EE4D9F"/>
    <w:rsid w:val="00EE5519"/>
    <w:rsid w:val="00EF0D2C"/>
    <w:rsid w:val="00F00705"/>
    <w:rsid w:val="00F033CA"/>
    <w:rsid w:val="00F03D94"/>
    <w:rsid w:val="00F06156"/>
    <w:rsid w:val="00F10695"/>
    <w:rsid w:val="00F1131B"/>
    <w:rsid w:val="00F23FFA"/>
    <w:rsid w:val="00F2645E"/>
    <w:rsid w:val="00F26935"/>
    <w:rsid w:val="00F40D9F"/>
    <w:rsid w:val="00F70130"/>
    <w:rsid w:val="00F73401"/>
    <w:rsid w:val="00FA1153"/>
    <w:rsid w:val="00FA19EC"/>
    <w:rsid w:val="00FA3F1C"/>
    <w:rsid w:val="00FC244D"/>
    <w:rsid w:val="00FD4A38"/>
    <w:rsid w:val="00FE1B4A"/>
    <w:rsid w:val="00FE61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A159F17"/>
  <w15:docId w15:val="{8A57C08C-A92B-4ACD-A0ED-F9C7DE7C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imes New Roman" w:hAnsiTheme="majorHAnsi" w:cs="Times New Roman"/>
        <w:lang w:val="sv-SE" w:eastAsia="sv-SE" w:bidi="ar-SA"/>
      </w:rPr>
    </w:rPrDefault>
    <w:pPrDefault>
      <w:pPr>
        <w:spacing w:line="280" w:lineRule="atLeas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4"/>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F1C"/>
    <w:rPr>
      <w:rFonts w:asciiTheme="minorHAnsi" w:hAnsiTheme="minorHAnsi"/>
    </w:rPr>
  </w:style>
  <w:style w:type="paragraph" w:styleId="Rubrik1">
    <w:name w:val="heading 1"/>
    <w:next w:val="Brdtext"/>
    <w:link w:val="Rubrik1Char"/>
    <w:qFormat/>
    <w:rsid w:val="00834738"/>
    <w:pPr>
      <w:keepNext/>
      <w:spacing w:before="240" w:after="120" w:line="240" w:lineRule="auto"/>
      <w:outlineLvl w:val="0"/>
    </w:pPr>
    <w:rPr>
      <w:kern w:val="28"/>
      <w:sz w:val="21"/>
    </w:rPr>
  </w:style>
  <w:style w:type="paragraph" w:styleId="Rubrik2">
    <w:name w:val="heading 2"/>
    <w:basedOn w:val="Rubrik1"/>
    <w:next w:val="Normal"/>
    <w:qFormat/>
    <w:rsid w:val="001D3118"/>
    <w:pPr>
      <w:numPr>
        <w:ilvl w:val="1"/>
      </w:numPr>
      <w:outlineLvl w:val="1"/>
    </w:pPr>
  </w:style>
  <w:style w:type="paragraph" w:styleId="Rubrik3">
    <w:name w:val="heading 3"/>
    <w:basedOn w:val="Rubrik2"/>
    <w:next w:val="Normal"/>
    <w:qFormat/>
    <w:rsid w:val="001D3118"/>
    <w:pPr>
      <w:numPr>
        <w:ilvl w:val="2"/>
      </w:numPr>
      <w:tabs>
        <w:tab w:val="left" w:pos="2495"/>
        <w:tab w:val="left" w:pos="5103"/>
        <w:tab w:val="left" w:pos="6407"/>
      </w:tabs>
      <w:outlineLvl w:val="2"/>
    </w:pPr>
  </w:style>
  <w:style w:type="paragraph" w:styleId="Rubrik4">
    <w:name w:val="heading 4"/>
    <w:basedOn w:val="Rubrik3"/>
    <w:next w:val="Normal"/>
    <w:rsid w:val="001D3118"/>
    <w:pPr>
      <w:numPr>
        <w:ilvl w:val="3"/>
      </w:numPr>
      <w:outlineLvl w:val="3"/>
    </w:pPr>
  </w:style>
  <w:style w:type="paragraph" w:styleId="Rubrik5">
    <w:name w:val="heading 5"/>
    <w:basedOn w:val="Rubrik4"/>
    <w:next w:val="Normal"/>
    <w:link w:val="Rubrik5Char"/>
    <w:unhideWhenUsed/>
    <w:rsid w:val="001D3118"/>
    <w:pPr>
      <w:keepLines/>
      <w:numPr>
        <w:ilvl w:val="4"/>
      </w:numPr>
      <w:outlineLvl w:val="4"/>
    </w:pPr>
    <w:rPr>
      <w:rFonts w:eastAsiaTheme="majorEastAsia" w:cstheme="majorBidi"/>
    </w:rPr>
  </w:style>
  <w:style w:type="paragraph" w:styleId="Rubrik6">
    <w:name w:val="heading 6"/>
    <w:basedOn w:val="Rubrik5"/>
    <w:next w:val="Normal"/>
    <w:link w:val="Rubrik6Char"/>
    <w:unhideWhenUsed/>
    <w:rsid w:val="001D3118"/>
    <w:pPr>
      <w:numPr>
        <w:ilvl w:val="5"/>
      </w:numPr>
      <w:outlineLvl w:val="5"/>
    </w:pPr>
    <w:rPr>
      <w:iCs/>
    </w:rPr>
  </w:style>
  <w:style w:type="paragraph" w:styleId="Rubrik7">
    <w:name w:val="heading 7"/>
    <w:basedOn w:val="Rubrik6"/>
    <w:next w:val="Normal"/>
    <w:link w:val="Rubrik7Char"/>
    <w:unhideWhenUsed/>
    <w:rsid w:val="001D3118"/>
    <w:pPr>
      <w:numPr>
        <w:ilvl w:val="6"/>
      </w:numPr>
      <w:outlineLvl w:val="6"/>
    </w:pPr>
    <w:rPr>
      <w:iCs w:val="0"/>
    </w:rPr>
  </w:style>
  <w:style w:type="paragraph" w:styleId="Rubrik8">
    <w:name w:val="heading 8"/>
    <w:basedOn w:val="Rubrik7"/>
    <w:next w:val="Normal"/>
    <w:link w:val="Rubrik8Char"/>
    <w:unhideWhenUsed/>
    <w:rsid w:val="001D3118"/>
    <w:pPr>
      <w:numPr>
        <w:ilvl w:val="7"/>
      </w:numPr>
      <w:outlineLvl w:val="7"/>
    </w:pPr>
  </w:style>
  <w:style w:type="paragraph" w:styleId="Rubrik9">
    <w:name w:val="heading 9"/>
    <w:basedOn w:val="Rubrik8"/>
    <w:next w:val="Normal"/>
    <w:link w:val="Rubrik9Char"/>
    <w:unhideWhenUsed/>
    <w:rsid w:val="001D3118"/>
    <w:pPr>
      <w:numPr>
        <w:ilvl w:val="8"/>
      </w:numPr>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style>
  <w:style w:type="paragraph" w:styleId="Sidhuvud">
    <w:name w:val="header"/>
    <w:basedOn w:val="Normal"/>
    <w:link w:val="SidhuvudChar"/>
    <w:semiHidden/>
    <w:rsid w:val="004D2D02"/>
  </w:style>
  <w:style w:type="paragraph" w:styleId="Sidfot">
    <w:name w:val="footer"/>
    <w:basedOn w:val="Normal"/>
    <w:semiHidden/>
    <w:pPr>
      <w:tabs>
        <w:tab w:val="center" w:pos="4536"/>
        <w:tab w:val="right" w:pos="9072"/>
      </w:tabs>
    </w:pPr>
  </w:style>
  <w:style w:type="paragraph" w:styleId="Ballongtext">
    <w:name w:val="Balloon Text"/>
    <w:basedOn w:val="Normal"/>
    <w:link w:val="BallongtextChar"/>
    <w:semiHidden/>
    <w:rsid w:val="0054059C"/>
    <w:rPr>
      <w:rFonts w:ascii="Tahoma" w:hAnsi="Tahoma" w:cs="Tahoma"/>
      <w:sz w:val="16"/>
      <w:szCs w:val="16"/>
    </w:rPr>
  </w:style>
  <w:style w:type="character" w:customStyle="1" w:styleId="BallongtextChar">
    <w:name w:val="Ballongtext Char"/>
    <w:basedOn w:val="Standardstycketeckensnitt"/>
    <w:link w:val="Ballongtext"/>
    <w:semiHidden/>
    <w:rsid w:val="00D0114A"/>
    <w:rPr>
      <w:rFonts w:ascii="Tahoma" w:hAnsi="Tahoma" w:cs="Tahoma"/>
      <w:sz w:val="16"/>
      <w:szCs w:val="16"/>
    </w:rPr>
  </w:style>
  <w:style w:type="character" w:customStyle="1" w:styleId="SidhuvudChar">
    <w:name w:val="Sidhuvud Char"/>
    <w:basedOn w:val="Standardstycketeckensnitt"/>
    <w:link w:val="Sidhuvud"/>
    <w:semiHidden/>
    <w:rsid w:val="004D2D02"/>
  </w:style>
  <w:style w:type="paragraph" w:customStyle="1" w:styleId="xDokumentnamn">
    <w:name w:val="xDokumentnamn"/>
    <w:basedOn w:val="Sidhuvud"/>
    <w:uiPriority w:val="99"/>
    <w:semiHidden/>
    <w:rsid w:val="000F0D16"/>
    <w:pPr>
      <w:tabs>
        <w:tab w:val="left" w:pos="2665"/>
        <w:tab w:val="right" w:pos="4501"/>
      </w:tabs>
      <w:spacing w:line="238" w:lineRule="exact"/>
      <w:ind w:left="30"/>
    </w:pPr>
  </w:style>
  <w:style w:type="paragraph" w:customStyle="1" w:styleId="xDatum">
    <w:name w:val="xDatum"/>
    <w:basedOn w:val="Sidhuvud"/>
    <w:uiPriority w:val="99"/>
    <w:semiHidden/>
    <w:rsid w:val="000F0D16"/>
    <w:pPr>
      <w:tabs>
        <w:tab w:val="left" w:pos="2665"/>
        <w:tab w:val="right" w:pos="4501"/>
      </w:tabs>
      <w:spacing w:line="238" w:lineRule="exact"/>
      <w:ind w:left="30"/>
    </w:pPr>
  </w:style>
  <w:style w:type="paragraph" w:customStyle="1" w:styleId="xReferens">
    <w:name w:val="xReferens"/>
    <w:basedOn w:val="Sidhuvud"/>
    <w:uiPriority w:val="99"/>
    <w:semiHidden/>
    <w:rsid w:val="000F0D16"/>
    <w:pPr>
      <w:tabs>
        <w:tab w:val="left" w:pos="2665"/>
        <w:tab w:val="right" w:pos="4501"/>
      </w:tabs>
      <w:spacing w:line="238" w:lineRule="exact"/>
      <w:ind w:left="30"/>
    </w:pPr>
  </w:style>
  <w:style w:type="table" w:styleId="Tabellrutnt">
    <w:name w:val="Table Grid"/>
    <w:basedOn w:val="Normaltabell"/>
    <w:rsid w:val="00B816C4"/>
    <w:rPr>
      <w:rFonts w:ascii="Garamond"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Rubrik">
    <w:name w:val="Title"/>
    <w:basedOn w:val="Normal"/>
    <w:next w:val="Brdtext"/>
    <w:link w:val="RubrikChar"/>
    <w:uiPriority w:val="9"/>
    <w:qFormat/>
    <w:rsid w:val="00CD19ED"/>
    <w:pPr>
      <w:spacing w:after="300"/>
      <w:contextualSpacing/>
    </w:pPr>
    <w:rPr>
      <w:rFonts w:ascii="Orelega One" w:eastAsiaTheme="majorEastAsia" w:hAnsi="Orelega One" w:cstheme="majorBidi"/>
      <w:color w:val="004769"/>
      <w:spacing w:val="5"/>
      <w:kern w:val="28"/>
      <w:sz w:val="32"/>
      <w:szCs w:val="52"/>
    </w:rPr>
  </w:style>
  <w:style w:type="character" w:customStyle="1" w:styleId="RubrikChar">
    <w:name w:val="Rubrik Char"/>
    <w:basedOn w:val="Standardstycketeckensnitt"/>
    <w:link w:val="Rubrik"/>
    <w:uiPriority w:val="9"/>
    <w:rsid w:val="00CD19ED"/>
    <w:rPr>
      <w:rFonts w:ascii="Orelega One" w:eastAsiaTheme="majorEastAsia" w:hAnsi="Orelega One" w:cstheme="majorBidi"/>
      <w:color w:val="004769"/>
      <w:spacing w:val="5"/>
      <w:kern w:val="28"/>
      <w:sz w:val="32"/>
      <w:szCs w:val="52"/>
    </w:rPr>
  </w:style>
  <w:style w:type="paragraph" w:styleId="Brdtext">
    <w:name w:val="Body Text"/>
    <w:basedOn w:val="Normal"/>
    <w:link w:val="BrdtextChar"/>
    <w:qFormat/>
    <w:rsid w:val="00FD4A38"/>
    <w:pPr>
      <w:spacing w:after="120"/>
    </w:pPr>
  </w:style>
  <w:style w:type="character" w:customStyle="1" w:styleId="BrdtextChar">
    <w:name w:val="Brödtext Char"/>
    <w:basedOn w:val="Standardstycketeckensnitt"/>
    <w:link w:val="Brdtext"/>
    <w:rsid w:val="00FD4A38"/>
    <w:rPr>
      <w:rFonts w:asciiTheme="minorHAnsi" w:hAnsiTheme="minorHAnsi"/>
    </w:rPr>
  </w:style>
  <w:style w:type="paragraph" w:customStyle="1" w:styleId="Mellanrubrik">
    <w:name w:val="Mellanrubrik"/>
    <w:next w:val="Brdtext"/>
    <w:uiPriority w:val="14"/>
    <w:qFormat/>
    <w:rsid w:val="00834738"/>
    <w:pPr>
      <w:spacing w:line="480" w:lineRule="atLeast"/>
    </w:pPr>
    <w:rPr>
      <w:rFonts w:ascii="Roboto Medium" w:eastAsiaTheme="majorEastAsia" w:hAnsi="Roboto Medium" w:cstheme="majorBidi"/>
      <w:caps/>
      <w:spacing w:val="5"/>
      <w:kern w:val="28"/>
      <w:szCs w:val="52"/>
    </w:rPr>
  </w:style>
  <w:style w:type="character" w:customStyle="1" w:styleId="Rubrik1Char">
    <w:name w:val="Rubrik 1 Char"/>
    <w:basedOn w:val="Standardstycketeckensnitt"/>
    <w:link w:val="Rubrik1"/>
    <w:rsid w:val="00834738"/>
    <w:rPr>
      <w:kern w:val="28"/>
      <w:sz w:val="21"/>
    </w:rPr>
  </w:style>
  <w:style w:type="character" w:customStyle="1" w:styleId="Rubrik5Char">
    <w:name w:val="Rubrik 5 Char"/>
    <w:basedOn w:val="Standardstycketeckensnitt"/>
    <w:link w:val="Rubrik5"/>
    <w:uiPriority w:val="9"/>
    <w:rsid w:val="00F23FFA"/>
    <w:rPr>
      <w:rFonts w:eastAsiaTheme="majorEastAsia" w:cstheme="majorBidi"/>
      <w:caps/>
      <w:kern w:val="28"/>
    </w:rPr>
  </w:style>
  <w:style w:type="character" w:customStyle="1" w:styleId="Rubrik6Char">
    <w:name w:val="Rubrik 6 Char"/>
    <w:basedOn w:val="Standardstycketeckensnitt"/>
    <w:link w:val="Rubrik6"/>
    <w:uiPriority w:val="9"/>
    <w:rsid w:val="00F23FFA"/>
    <w:rPr>
      <w:rFonts w:eastAsiaTheme="majorEastAsia" w:cstheme="majorBidi"/>
      <w:iCs/>
      <w:caps/>
      <w:kern w:val="28"/>
    </w:rPr>
  </w:style>
  <w:style w:type="character" w:customStyle="1" w:styleId="Rubrik7Char">
    <w:name w:val="Rubrik 7 Char"/>
    <w:basedOn w:val="Standardstycketeckensnitt"/>
    <w:link w:val="Rubrik7"/>
    <w:uiPriority w:val="9"/>
    <w:rsid w:val="00F23FFA"/>
    <w:rPr>
      <w:rFonts w:eastAsiaTheme="majorEastAsia" w:cstheme="majorBidi"/>
      <w:caps/>
      <w:kern w:val="28"/>
    </w:rPr>
  </w:style>
  <w:style w:type="character" w:customStyle="1" w:styleId="Rubrik8Char">
    <w:name w:val="Rubrik 8 Char"/>
    <w:basedOn w:val="Standardstycketeckensnitt"/>
    <w:link w:val="Rubrik8"/>
    <w:uiPriority w:val="9"/>
    <w:rsid w:val="00F23FFA"/>
    <w:rPr>
      <w:rFonts w:eastAsiaTheme="majorEastAsia" w:cstheme="majorBidi"/>
      <w:caps/>
      <w:kern w:val="28"/>
    </w:rPr>
  </w:style>
  <w:style w:type="character" w:customStyle="1" w:styleId="Rubrik9Char">
    <w:name w:val="Rubrik 9 Char"/>
    <w:basedOn w:val="Standardstycketeckensnitt"/>
    <w:link w:val="Rubrik9"/>
    <w:uiPriority w:val="9"/>
    <w:rsid w:val="00F23FFA"/>
    <w:rPr>
      <w:rFonts w:eastAsiaTheme="majorEastAsia" w:cstheme="majorBidi"/>
      <w:iCs/>
      <w:caps/>
      <w:kern w:val="28"/>
    </w:rPr>
  </w:style>
  <w:style w:type="paragraph" w:styleId="Punktlista">
    <w:name w:val="List Bullet"/>
    <w:basedOn w:val="Normal"/>
    <w:uiPriority w:val="14"/>
    <w:qFormat/>
    <w:rsid w:val="00CB78F8"/>
    <w:pPr>
      <w:numPr>
        <w:numId w:val="20"/>
      </w:numPr>
      <w:contextualSpacing/>
    </w:pPr>
  </w:style>
  <w:style w:type="paragraph" w:styleId="Punktlista2">
    <w:name w:val="List Bullet 2"/>
    <w:basedOn w:val="Normal"/>
    <w:uiPriority w:val="4"/>
    <w:semiHidden/>
    <w:rsid w:val="00CB78F8"/>
    <w:pPr>
      <w:numPr>
        <w:ilvl w:val="1"/>
        <w:numId w:val="20"/>
      </w:numPr>
      <w:contextualSpacing/>
    </w:pPr>
  </w:style>
  <w:style w:type="paragraph" w:styleId="Punktlista3">
    <w:name w:val="List Bullet 3"/>
    <w:basedOn w:val="Normal"/>
    <w:uiPriority w:val="4"/>
    <w:semiHidden/>
    <w:rsid w:val="00CB78F8"/>
    <w:pPr>
      <w:numPr>
        <w:ilvl w:val="2"/>
        <w:numId w:val="20"/>
      </w:numPr>
      <w:contextualSpacing/>
    </w:pPr>
  </w:style>
  <w:style w:type="paragraph" w:styleId="Punktlista4">
    <w:name w:val="List Bullet 4"/>
    <w:basedOn w:val="Normal"/>
    <w:uiPriority w:val="4"/>
    <w:semiHidden/>
    <w:rsid w:val="00CB78F8"/>
    <w:pPr>
      <w:numPr>
        <w:ilvl w:val="3"/>
        <w:numId w:val="20"/>
      </w:numPr>
      <w:contextualSpacing/>
    </w:pPr>
  </w:style>
  <w:style w:type="paragraph" w:styleId="Punktlista5">
    <w:name w:val="List Bullet 5"/>
    <w:basedOn w:val="Normal"/>
    <w:uiPriority w:val="4"/>
    <w:semiHidden/>
    <w:rsid w:val="00CB78F8"/>
    <w:pPr>
      <w:numPr>
        <w:ilvl w:val="4"/>
        <w:numId w:val="20"/>
      </w:numPr>
      <w:contextualSpacing/>
    </w:pPr>
  </w:style>
  <w:style w:type="numbering" w:customStyle="1" w:styleId="xListBullets">
    <w:name w:val="xListBullets"/>
    <w:uiPriority w:val="99"/>
    <w:rsid w:val="00CB78F8"/>
    <w:pPr>
      <w:numPr>
        <w:numId w:val="11"/>
      </w:numPr>
    </w:pPr>
  </w:style>
  <w:style w:type="character" w:styleId="Hyperlnk">
    <w:name w:val="Hyperlink"/>
    <w:basedOn w:val="Standardstycketeckensnitt"/>
    <w:semiHidden/>
    <w:rsid w:val="00D6318A"/>
    <w:rPr>
      <w:color w:val="0000FF" w:themeColor="hyperlink"/>
      <w:u w:val="single"/>
    </w:rPr>
  </w:style>
  <w:style w:type="paragraph" w:styleId="Beskrivning">
    <w:name w:val="caption"/>
    <w:basedOn w:val="Normal"/>
    <w:next w:val="Normal"/>
    <w:uiPriority w:val="11"/>
    <w:qFormat/>
    <w:rsid w:val="00E27EC1"/>
    <w:pPr>
      <w:spacing w:after="200" w:line="240" w:lineRule="auto"/>
    </w:pPr>
    <w:rPr>
      <w:i/>
      <w:iCs/>
      <w:sz w:val="16"/>
      <w:szCs w:val="18"/>
    </w:rPr>
  </w:style>
  <w:style w:type="character" w:styleId="Platshllartext">
    <w:name w:val="Placeholder Text"/>
    <w:basedOn w:val="Standardstycketeckensnitt"/>
    <w:uiPriority w:val="99"/>
    <w:semiHidden/>
    <w:rsid w:val="00EB61AF"/>
    <w:rPr>
      <w:color w:val="808080"/>
    </w:rPr>
  </w:style>
  <w:style w:type="paragraph" w:styleId="Liststycke">
    <w:name w:val="List Paragraph"/>
    <w:basedOn w:val="Normal"/>
    <w:uiPriority w:val="34"/>
    <w:semiHidden/>
    <w:rsid w:val="00CF1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arlskogaenergi.se/kundservice/behandling-av-personuppgifte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mallar\Brev.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mänt"/>
          <w:gallery w:val="placeholder"/>
        </w:category>
        <w:types>
          <w:type w:val="bbPlcHdr"/>
        </w:types>
        <w:behaviors>
          <w:behavior w:val="content"/>
        </w:behaviors>
        <w:guid w:val="{BF5FF824-8D36-49C1-8D43-0B49DDEA95B0}"/>
      </w:docPartPr>
      <w:docPartBody>
        <w:p w:rsidR="00C32F11" w:rsidRDefault="008C6292">
          <w:r w:rsidRPr="00EC3C4A">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Roboto Light">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Orelega One">
    <w:panose1 w:val="02000503000000000000"/>
    <w:charset w:val="00"/>
    <w:family w:val="auto"/>
    <w:pitch w:val="variable"/>
    <w:sig w:usb0="A000027F" w:usb1="5000006B" w:usb2="00000028" w:usb3="00000000" w:csb0="00000097" w:csb1="00000000"/>
  </w:font>
  <w:font w:name="Roboto Medium">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292"/>
    <w:rsid w:val="00272720"/>
    <w:rsid w:val="00310ACB"/>
    <w:rsid w:val="00393E07"/>
    <w:rsid w:val="003A2F3C"/>
    <w:rsid w:val="004B5E48"/>
    <w:rsid w:val="00661D22"/>
    <w:rsid w:val="008C6292"/>
    <w:rsid w:val="00B11B8E"/>
    <w:rsid w:val="00C32F11"/>
    <w:rsid w:val="00C74E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4E87"/>
    <w:rPr>
      <w:color w:val="808080"/>
    </w:rPr>
  </w:style>
  <w:style w:type="paragraph" w:customStyle="1" w:styleId="93CE9D792AE2429EB8C5FED66AE77BBF">
    <w:name w:val="93CE9D792AE2429EB8C5FED66AE77BBF"/>
    <w:rsid w:val="008C6292"/>
  </w:style>
  <w:style w:type="paragraph" w:customStyle="1" w:styleId="EFDAB1E8F5074BC8B25157C1A817007F">
    <w:name w:val="EFDAB1E8F5074BC8B25157C1A817007F"/>
    <w:rsid w:val="008C6292"/>
  </w:style>
  <w:style w:type="paragraph" w:customStyle="1" w:styleId="CB5DC83EBA224B91B479A8EF4BDF949E">
    <w:name w:val="CB5DC83EBA224B91B479A8EF4BDF949E"/>
    <w:rsid w:val="008C6292"/>
  </w:style>
  <w:style w:type="paragraph" w:customStyle="1" w:styleId="45AF49EC7850450886C90F24B4606AEE">
    <w:name w:val="45AF49EC7850450886C90F24B4606AEE"/>
    <w:rsid w:val="008C6292"/>
    <w:pPr>
      <w:spacing w:after="120" w:line="280" w:lineRule="atLeast"/>
    </w:pPr>
    <w:rPr>
      <w:rFonts w:eastAsia="Times New Roman" w:cs="Times New Roman"/>
      <w:sz w:val="20"/>
      <w:szCs w:val="20"/>
    </w:rPr>
  </w:style>
  <w:style w:type="paragraph" w:customStyle="1" w:styleId="5D90B08A03924E42BF17FAAC311D50A7">
    <w:name w:val="5D90B08A03924E42BF17FAAC311D50A7"/>
    <w:rsid w:val="008C6292"/>
    <w:pPr>
      <w:spacing w:after="120" w:line="280" w:lineRule="atLeast"/>
    </w:pPr>
    <w:rPr>
      <w:rFonts w:eastAsia="Times New Roman" w:cs="Times New Roman"/>
      <w:sz w:val="20"/>
      <w:szCs w:val="20"/>
    </w:rPr>
  </w:style>
  <w:style w:type="paragraph" w:customStyle="1" w:styleId="0D6AEC95C8E549B9A5B9D68F477A0C78">
    <w:name w:val="0D6AEC95C8E549B9A5B9D68F477A0C78"/>
    <w:rsid w:val="008C6292"/>
    <w:pPr>
      <w:spacing w:after="120" w:line="280" w:lineRule="atLeast"/>
    </w:pPr>
    <w:rPr>
      <w:rFonts w:eastAsia="Times New Roman" w:cs="Times New Roman"/>
      <w:sz w:val="20"/>
      <w:szCs w:val="20"/>
    </w:rPr>
  </w:style>
  <w:style w:type="paragraph" w:customStyle="1" w:styleId="99AEBBEC8CB042ACA9E02321799CB1E5">
    <w:name w:val="99AEBBEC8CB042ACA9E02321799CB1E5"/>
    <w:rsid w:val="008C6292"/>
    <w:pPr>
      <w:spacing w:after="120" w:line="280" w:lineRule="atLeast"/>
    </w:pPr>
    <w:rPr>
      <w:rFonts w:eastAsia="Times New Roman" w:cs="Times New Roman"/>
      <w:sz w:val="20"/>
      <w:szCs w:val="20"/>
    </w:rPr>
  </w:style>
  <w:style w:type="paragraph" w:customStyle="1" w:styleId="4952E1E24DE94451A6128AF311015FB9">
    <w:name w:val="4952E1E24DE94451A6128AF311015FB9"/>
    <w:rsid w:val="008C6292"/>
    <w:pPr>
      <w:spacing w:after="120" w:line="280" w:lineRule="atLeast"/>
    </w:pPr>
    <w:rPr>
      <w:rFonts w:eastAsia="Times New Roman" w:cs="Times New Roman"/>
      <w:sz w:val="20"/>
      <w:szCs w:val="20"/>
    </w:rPr>
  </w:style>
  <w:style w:type="paragraph" w:customStyle="1" w:styleId="59077B81B095416FB7F48E7C68DC32E3">
    <w:name w:val="59077B81B095416FB7F48E7C68DC32E3"/>
    <w:rsid w:val="008C6292"/>
    <w:pPr>
      <w:spacing w:after="120" w:line="280" w:lineRule="atLeast"/>
    </w:pPr>
    <w:rPr>
      <w:rFonts w:eastAsia="Times New Roman" w:cs="Times New Roman"/>
      <w:sz w:val="20"/>
      <w:szCs w:val="20"/>
    </w:rPr>
  </w:style>
  <w:style w:type="paragraph" w:customStyle="1" w:styleId="D9088379330F40EE924FFB51C6815B61">
    <w:name w:val="D9088379330F40EE924FFB51C6815B61"/>
    <w:rsid w:val="008C6292"/>
    <w:pPr>
      <w:spacing w:after="120" w:line="280" w:lineRule="atLeast"/>
    </w:pPr>
    <w:rPr>
      <w:rFonts w:eastAsia="Times New Roman" w:cs="Times New Roman"/>
      <w:sz w:val="20"/>
      <w:szCs w:val="20"/>
    </w:rPr>
  </w:style>
  <w:style w:type="paragraph" w:customStyle="1" w:styleId="8B4EB862BC984F409D80EF95FC6FA11A">
    <w:name w:val="8B4EB862BC984F409D80EF95FC6FA11A"/>
    <w:rsid w:val="008C6292"/>
    <w:pPr>
      <w:spacing w:after="120" w:line="280" w:lineRule="atLeast"/>
    </w:pPr>
    <w:rPr>
      <w:rFonts w:eastAsia="Times New Roman" w:cs="Times New Roman"/>
      <w:sz w:val="20"/>
      <w:szCs w:val="20"/>
    </w:rPr>
  </w:style>
  <w:style w:type="paragraph" w:customStyle="1" w:styleId="4C420B34A4634686A8093520C45B3E49">
    <w:name w:val="4C420B34A4634686A8093520C45B3E49"/>
    <w:rsid w:val="008C6292"/>
    <w:pPr>
      <w:spacing w:after="120" w:line="280" w:lineRule="atLeast"/>
    </w:pPr>
    <w:rPr>
      <w:rFonts w:eastAsia="Times New Roman" w:cs="Times New Roman"/>
      <w:sz w:val="20"/>
      <w:szCs w:val="20"/>
    </w:rPr>
  </w:style>
  <w:style w:type="paragraph" w:customStyle="1" w:styleId="93CE9D792AE2429EB8C5FED66AE77BBF1">
    <w:name w:val="93CE9D792AE2429EB8C5FED66AE77BBF1"/>
    <w:rsid w:val="008C6292"/>
    <w:pPr>
      <w:spacing w:after="120" w:line="280" w:lineRule="atLeast"/>
    </w:pPr>
    <w:rPr>
      <w:rFonts w:eastAsia="Times New Roman" w:cs="Times New Roman"/>
      <w:sz w:val="20"/>
      <w:szCs w:val="20"/>
    </w:rPr>
  </w:style>
  <w:style w:type="paragraph" w:customStyle="1" w:styleId="CB5DC83EBA224B91B479A8EF4BDF949E1">
    <w:name w:val="CB5DC83EBA224B91B479A8EF4BDF949E1"/>
    <w:rsid w:val="008C6292"/>
    <w:pPr>
      <w:spacing w:after="120" w:line="280" w:lineRule="atLeast"/>
    </w:pPr>
    <w:rPr>
      <w:rFonts w:eastAsia="Times New Roman" w:cs="Times New Roman"/>
      <w:sz w:val="20"/>
      <w:szCs w:val="20"/>
    </w:rPr>
  </w:style>
  <w:style w:type="paragraph" w:customStyle="1" w:styleId="45AF49EC7850450886C90F24B4606AEE1">
    <w:name w:val="45AF49EC7850450886C90F24B4606AEE1"/>
    <w:rsid w:val="008C6292"/>
    <w:pPr>
      <w:spacing w:after="120" w:line="280" w:lineRule="atLeast"/>
    </w:pPr>
    <w:rPr>
      <w:rFonts w:eastAsia="Times New Roman" w:cs="Times New Roman"/>
      <w:sz w:val="20"/>
      <w:szCs w:val="20"/>
    </w:rPr>
  </w:style>
  <w:style w:type="paragraph" w:customStyle="1" w:styleId="5D90B08A03924E42BF17FAAC311D50A71">
    <w:name w:val="5D90B08A03924E42BF17FAAC311D50A71"/>
    <w:rsid w:val="008C6292"/>
    <w:pPr>
      <w:spacing w:after="120" w:line="280" w:lineRule="atLeast"/>
    </w:pPr>
    <w:rPr>
      <w:rFonts w:eastAsia="Times New Roman" w:cs="Times New Roman"/>
      <w:sz w:val="20"/>
      <w:szCs w:val="20"/>
    </w:rPr>
  </w:style>
  <w:style w:type="paragraph" w:customStyle="1" w:styleId="0D6AEC95C8E549B9A5B9D68F477A0C781">
    <w:name w:val="0D6AEC95C8E549B9A5B9D68F477A0C781"/>
    <w:rsid w:val="008C6292"/>
    <w:pPr>
      <w:spacing w:after="120" w:line="280" w:lineRule="atLeast"/>
    </w:pPr>
    <w:rPr>
      <w:rFonts w:eastAsia="Times New Roman" w:cs="Times New Roman"/>
      <w:sz w:val="20"/>
      <w:szCs w:val="20"/>
    </w:rPr>
  </w:style>
  <w:style w:type="paragraph" w:customStyle="1" w:styleId="99AEBBEC8CB042ACA9E02321799CB1E51">
    <w:name w:val="99AEBBEC8CB042ACA9E02321799CB1E51"/>
    <w:rsid w:val="008C6292"/>
    <w:pPr>
      <w:spacing w:after="120" w:line="280" w:lineRule="atLeast"/>
    </w:pPr>
    <w:rPr>
      <w:rFonts w:eastAsia="Times New Roman" w:cs="Times New Roman"/>
      <w:sz w:val="20"/>
      <w:szCs w:val="20"/>
    </w:rPr>
  </w:style>
  <w:style w:type="paragraph" w:customStyle="1" w:styleId="4952E1E24DE94451A6128AF311015FB91">
    <w:name w:val="4952E1E24DE94451A6128AF311015FB91"/>
    <w:rsid w:val="008C6292"/>
    <w:pPr>
      <w:spacing w:after="120" w:line="280" w:lineRule="atLeast"/>
    </w:pPr>
    <w:rPr>
      <w:rFonts w:eastAsia="Times New Roman" w:cs="Times New Roman"/>
      <w:sz w:val="20"/>
      <w:szCs w:val="20"/>
    </w:rPr>
  </w:style>
  <w:style w:type="paragraph" w:customStyle="1" w:styleId="59077B81B095416FB7F48E7C68DC32E31">
    <w:name w:val="59077B81B095416FB7F48E7C68DC32E31"/>
    <w:rsid w:val="008C6292"/>
    <w:pPr>
      <w:spacing w:after="120" w:line="280" w:lineRule="atLeast"/>
    </w:pPr>
    <w:rPr>
      <w:rFonts w:eastAsia="Times New Roman" w:cs="Times New Roman"/>
      <w:sz w:val="20"/>
      <w:szCs w:val="20"/>
    </w:rPr>
  </w:style>
  <w:style w:type="paragraph" w:customStyle="1" w:styleId="D9088379330F40EE924FFB51C6815B611">
    <w:name w:val="D9088379330F40EE924FFB51C6815B611"/>
    <w:rsid w:val="008C6292"/>
    <w:pPr>
      <w:spacing w:after="120" w:line="280" w:lineRule="atLeast"/>
    </w:pPr>
    <w:rPr>
      <w:rFonts w:eastAsia="Times New Roman" w:cs="Times New Roman"/>
      <w:sz w:val="20"/>
      <w:szCs w:val="20"/>
    </w:rPr>
  </w:style>
  <w:style w:type="paragraph" w:customStyle="1" w:styleId="8B4EB862BC984F409D80EF95FC6FA11A1">
    <w:name w:val="8B4EB862BC984F409D80EF95FC6FA11A1"/>
    <w:rsid w:val="008C6292"/>
    <w:pPr>
      <w:spacing w:after="120" w:line="280" w:lineRule="atLeast"/>
    </w:pPr>
    <w:rPr>
      <w:rFonts w:eastAsia="Times New Roman" w:cs="Times New Roman"/>
      <w:sz w:val="20"/>
      <w:szCs w:val="20"/>
    </w:rPr>
  </w:style>
  <w:style w:type="paragraph" w:customStyle="1" w:styleId="4C420B34A4634686A8093520C45B3E491">
    <w:name w:val="4C420B34A4634686A8093520C45B3E491"/>
    <w:rsid w:val="008C6292"/>
    <w:pPr>
      <w:spacing w:after="120" w:line="280" w:lineRule="atLeast"/>
    </w:pPr>
    <w:rPr>
      <w:rFonts w:eastAsia="Times New Roman" w:cs="Times New Roman"/>
      <w:sz w:val="20"/>
      <w:szCs w:val="20"/>
    </w:rPr>
  </w:style>
  <w:style w:type="paragraph" w:customStyle="1" w:styleId="93CE9D792AE2429EB8C5FED66AE77BBF2">
    <w:name w:val="93CE9D792AE2429EB8C5FED66AE77BBF2"/>
    <w:rsid w:val="008C6292"/>
    <w:pPr>
      <w:spacing w:after="120" w:line="280" w:lineRule="atLeast"/>
    </w:pPr>
    <w:rPr>
      <w:rFonts w:eastAsia="Times New Roman" w:cs="Times New Roman"/>
      <w:sz w:val="20"/>
      <w:szCs w:val="20"/>
    </w:rPr>
  </w:style>
  <w:style w:type="paragraph" w:customStyle="1" w:styleId="CB5DC83EBA224B91B479A8EF4BDF949E2">
    <w:name w:val="CB5DC83EBA224B91B479A8EF4BDF949E2"/>
    <w:rsid w:val="008C6292"/>
    <w:pPr>
      <w:spacing w:after="120" w:line="280" w:lineRule="atLeast"/>
    </w:pPr>
    <w:rPr>
      <w:rFonts w:eastAsia="Times New Roman" w:cs="Times New Roman"/>
      <w:sz w:val="20"/>
      <w:szCs w:val="20"/>
    </w:rPr>
  </w:style>
  <w:style w:type="paragraph" w:customStyle="1" w:styleId="7E769A9A4BAC45B084CBEE9AFFA5BFA5">
    <w:name w:val="7E769A9A4BAC45B084CBEE9AFFA5BFA5"/>
    <w:rsid w:val="00661D22"/>
  </w:style>
  <w:style w:type="paragraph" w:customStyle="1" w:styleId="6712BEE665FD461BBBE3792D741E468A">
    <w:name w:val="6712BEE665FD461BBBE3792D741E468A"/>
    <w:rsid w:val="00661D22"/>
  </w:style>
  <w:style w:type="paragraph" w:customStyle="1" w:styleId="8E66EDAEA8C44F119C67C46E5BDD50D3">
    <w:name w:val="8E66EDAEA8C44F119C67C46E5BDD50D3"/>
    <w:rsid w:val="00661D22"/>
  </w:style>
  <w:style w:type="paragraph" w:customStyle="1" w:styleId="BB3C737A3EF34940A0FE731A6C3F64DB">
    <w:name w:val="BB3C737A3EF34940A0FE731A6C3F64DB"/>
    <w:rsid w:val="00661D22"/>
  </w:style>
  <w:style w:type="paragraph" w:customStyle="1" w:styleId="4D0BCC23F6234525B38A56F53DC35788">
    <w:name w:val="4D0BCC23F6234525B38A56F53DC35788"/>
    <w:rsid w:val="00B11B8E"/>
  </w:style>
  <w:style w:type="paragraph" w:customStyle="1" w:styleId="641F2710F86E4C289071916433422F4E">
    <w:name w:val="641F2710F86E4C289071916433422F4E"/>
    <w:rsid w:val="00B11B8E"/>
  </w:style>
  <w:style w:type="paragraph" w:customStyle="1" w:styleId="22C11113894E4B3BB3472BAF4759E76F">
    <w:name w:val="22C11113894E4B3BB3472BAF4759E76F"/>
    <w:rsid w:val="00B11B8E"/>
  </w:style>
  <w:style w:type="paragraph" w:customStyle="1" w:styleId="F631B1F84E4747DB9FD43626A7FA30E8">
    <w:name w:val="F631B1F84E4747DB9FD43626A7FA30E8"/>
    <w:rsid w:val="00B11B8E"/>
  </w:style>
  <w:style w:type="paragraph" w:customStyle="1" w:styleId="4CFF1A3ADBBA4FAAB6947E125A3311F9">
    <w:name w:val="4CFF1A3ADBBA4FAAB6947E125A3311F9"/>
    <w:rsid w:val="00B11B8E"/>
  </w:style>
  <w:style w:type="paragraph" w:customStyle="1" w:styleId="74C61A84544E42E288B2DC607B07DDB4">
    <w:name w:val="74C61A84544E42E288B2DC607B07DDB4"/>
    <w:rsid w:val="00B11B8E"/>
  </w:style>
  <w:style w:type="paragraph" w:customStyle="1" w:styleId="F9A24B1FA77E4F28997A5A66BC6AF631">
    <w:name w:val="F9A24B1FA77E4F28997A5A66BC6AF631"/>
    <w:rsid w:val="00B11B8E"/>
  </w:style>
  <w:style w:type="paragraph" w:customStyle="1" w:styleId="914DD7C610A34BD689C85D1EF54BAEBE">
    <w:name w:val="914DD7C610A34BD689C85D1EF54BAEBE"/>
    <w:rsid w:val="00B11B8E"/>
  </w:style>
  <w:style w:type="paragraph" w:customStyle="1" w:styleId="807606DF3279453AA990D6021C39C54F">
    <w:name w:val="807606DF3279453AA990D6021C39C54F"/>
    <w:rsid w:val="00B11B8E"/>
  </w:style>
  <w:style w:type="paragraph" w:customStyle="1" w:styleId="5E203AA76B524B74A3202E4B7CD01AF2">
    <w:name w:val="5E203AA76B524B74A3202E4B7CD01AF2"/>
    <w:rsid w:val="00272720"/>
  </w:style>
  <w:style w:type="paragraph" w:customStyle="1" w:styleId="DD5DAC4573D24099BC08BB69834ED117">
    <w:name w:val="DD5DAC4573D24099BC08BB69834ED117"/>
    <w:rsid w:val="00272720"/>
  </w:style>
  <w:style w:type="paragraph" w:customStyle="1" w:styleId="02D6252C2FA9491DBFF2FEB0239973E9">
    <w:name w:val="02D6252C2FA9491DBFF2FEB0239973E9"/>
    <w:rsid w:val="00393E07"/>
  </w:style>
  <w:style w:type="paragraph" w:customStyle="1" w:styleId="AE0A6B77608C40C1B2478CE272BA5990">
    <w:name w:val="AE0A6B77608C40C1B2478CE272BA5990"/>
    <w:rsid w:val="00393E07"/>
  </w:style>
  <w:style w:type="paragraph" w:customStyle="1" w:styleId="939D5693AF1A42E5BADD087D9A691F23">
    <w:name w:val="939D5693AF1A42E5BADD087D9A691F23"/>
    <w:rsid w:val="00393E07"/>
  </w:style>
  <w:style w:type="paragraph" w:customStyle="1" w:styleId="108BC3E517D64F28A207B6C3F7FA1DB3">
    <w:name w:val="108BC3E517D64F28A207B6C3F7FA1DB3"/>
    <w:rsid w:val="00393E07"/>
  </w:style>
  <w:style w:type="paragraph" w:customStyle="1" w:styleId="6B302EC9E4194A2AAEFF68EC5E21B0CA">
    <w:name w:val="6B302EC9E4194A2AAEFF68EC5E21B0CA"/>
    <w:rsid w:val="00393E07"/>
  </w:style>
  <w:style w:type="paragraph" w:customStyle="1" w:styleId="8E029F3117254F8DA03CF3B8D3CD5D17">
    <w:name w:val="8E029F3117254F8DA03CF3B8D3CD5D17"/>
    <w:rsid w:val="00C74E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Kemab">
      <a:dk1>
        <a:sysClr val="windowText" lastClr="000000"/>
      </a:dk1>
      <a:lt1>
        <a:sysClr val="window" lastClr="FFFFFF"/>
      </a:lt1>
      <a:dk2>
        <a:srgbClr val="1F497D"/>
      </a:dk2>
      <a:lt2>
        <a:srgbClr val="EEECE1"/>
      </a:lt2>
      <a:accent1>
        <a:srgbClr val="0396A6"/>
      </a:accent1>
      <a:accent2>
        <a:srgbClr val="004769"/>
      </a:accent2>
      <a:accent3>
        <a:srgbClr val="6DC4C6"/>
      </a:accent3>
      <a:accent4>
        <a:srgbClr val="F25922"/>
      </a:accent4>
      <a:accent5>
        <a:srgbClr val="F2E6D8"/>
      </a:accent5>
      <a:accent6>
        <a:srgbClr val="6DC4C6"/>
      </a:accent6>
      <a:hlink>
        <a:srgbClr val="0000FF"/>
      </a:hlink>
      <a:folHlink>
        <a:srgbClr val="800080"/>
      </a:folHlink>
    </a:clrScheme>
    <a:fontScheme name="Kemab">
      <a:majorFont>
        <a:latin typeface="Roboto"/>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DEBAB-8107-4FCC-902B-A487CF4EA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Brev.dotm</Template>
  <TotalTime>110</TotalTime>
  <Pages>2</Pages>
  <Words>848</Words>
  <Characters>4499</Characters>
  <Application>Microsoft Office Word</Application>
  <DocSecurity>0</DocSecurity>
  <Lines>37</Lines>
  <Paragraphs>10</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
      <vt:lpstr>Brev</vt:lpstr>
      <vt:lpstr>h:\dokument\mallar\wordkema\kemabbrev</vt:lpstr>
    </vt:vector>
  </TitlesOfParts>
  <Company>Karlskoga Energi och Miljö</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Rixen</dc:creator>
  <dc:description>Brev.dotm_x000d_
Utg 12, 2021-12-21</dc:description>
  <cp:lastModifiedBy>Alexandra Rixen</cp:lastModifiedBy>
  <cp:revision>34</cp:revision>
  <cp:lastPrinted>2022-09-20T06:26:00Z</cp:lastPrinted>
  <dcterms:created xsi:type="dcterms:W3CDTF">2022-11-16T07:08:00Z</dcterms:created>
  <dcterms:modified xsi:type="dcterms:W3CDTF">2023-01-20T07:08:00Z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pDate">
    <vt:lpwstr>DagensDatum</vt:lpwstr>
  </property>
  <property fmtid="{D5CDD505-2E9C-101B-9397-08002B2CF9AE}" pid="3" name="prpCompany">
    <vt:lpwstr>VA-bolaget</vt:lpwstr>
  </property>
  <property fmtid="{D5CDD505-2E9C-101B-9397-08002B2CF9AE}" pid="4" name="prpLogotype">
    <vt:lpwstr>Color</vt:lpwstr>
  </property>
  <property fmtid="{D5CDD505-2E9C-101B-9397-08002B2CF9AE}" pid="5" name="prpFooter">
    <vt:lpwstr>Footer</vt:lpwstr>
  </property>
  <property fmtid="{D5CDD505-2E9C-101B-9397-08002B2CF9AE}" pid="6" name="prpTemplate">
    <vt:lpwstr>Brev</vt:lpwstr>
  </property>
  <property fmtid="{D5CDD505-2E9C-101B-9397-08002B2CF9AE}" pid="7" name="prpIssuedby">
    <vt:lpwstr>Alexandra Rixen</vt:lpwstr>
  </property>
  <property fmtid="{D5CDD505-2E9C-101B-9397-08002B2CF9AE}" pid="8" name="prpDepartment">
    <vt:lpwstr/>
  </property>
  <property fmtid="{D5CDD505-2E9C-101B-9397-08002B2CF9AE}" pid="9" name="prpDocumentTitle">
    <vt:lpwstr/>
  </property>
  <property fmtid="{D5CDD505-2E9C-101B-9397-08002B2CF9AE}" pid="10" name="prpKemabTemplate">
    <vt:bool>true</vt:bool>
  </property>
</Properties>
</file>